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2C" w:rsidRPr="00E8752C" w:rsidRDefault="00E8752C" w:rsidP="00E8752C">
      <w:pPr>
        <w:spacing w:after="160" w:line="259" w:lineRule="auto"/>
        <w:ind w:right="-426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8752C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Pr="00E875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 О Е К Т</w:t>
      </w:r>
    </w:p>
    <w:p w:rsidR="00E8752C" w:rsidRPr="00E8752C" w:rsidRDefault="00E8752C" w:rsidP="00E8752C">
      <w:pPr>
        <w:spacing w:after="0" w:line="36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752C" w:rsidRPr="00E8752C" w:rsidRDefault="00E8752C" w:rsidP="00E8752C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8752C" w:rsidRPr="00E8752C" w:rsidRDefault="00E8752C" w:rsidP="00E8752C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8752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ПРАВИТЕЛЬСТВО РОССИЙСКОЙ ФЕДЕРАЦИИ</w:t>
      </w:r>
    </w:p>
    <w:p w:rsidR="00E8752C" w:rsidRPr="00E8752C" w:rsidRDefault="00E8752C" w:rsidP="00E8752C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8752C" w:rsidRPr="00E8752C" w:rsidRDefault="00E8752C" w:rsidP="00E8752C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8752C" w:rsidRPr="00E8752C" w:rsidRDefault="00E8752C" w:rsidP="00E8752C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875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ПОСТАНОВЛЕНИЕ</w:t>
      </w:r>
    </w:p>
    <w:p w:rsidR="00E8752C" w:rsidRPr="00E8752C" w:rsidRDefault="00E8752C" w:rsidP="00E8752C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E8752C" w:rsidRPr="00E8752C" w:rsidRDefault="00E8752C" w:rsidP="00E8752C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875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 «__»__________ 2022 г. № ________</w:t>
      </w:r>
    </w:p>
    <w:p w:rsidR="00E8752C" w:rsidRPr="00E8752C" w:rsidRDefault="00E8752C" w:rsidP="00E8752C">
      <w:pPr>
        <w:spacing w:after="0" w:line="240" w:lineRule="auto"/>
        <w:ind w:right="-426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E8752C" w:rsidRPr="00E8752C" w:rsidRDefault="00E8752C" w:rsidP="00E8752C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875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МОСКВА</w:t>
      </w:r>
    </w:p>
    <w:p w:rsidR="00E8752C" w:rsidRPr="00E8752C" w:rsidRDefault="00E8752C" w:rsidP="00E8752C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E8752C" w:rsidRPr="00E8752C" w:rsidRDefault="00E8752C" w:rsidP="00E8752C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E8752C" w:rsidRPr="00E8752C" w:rsidRDefault="00E8752C" w:rsidP="00E8752C">
      <w:pPr>
        <w:spacing w:after="480" w:line="240" w:lineRule="auto"/>
        <w:ind w:right="-425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8752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 внесении </w:t>
      </w:r>
      <w:bookmarkStart w:id="0" w:name="_Hlk107320698"/>
      <w:r w:rsidRPr="00E8752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изменений в </w:t>
      </w:r>
      <w:bookmarkStart w:id="1" w:name="_Hlk107319920"/>
      <w:r w:rsidRPr="00E8752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Положение о единой федеральной государственной информационной системе учета отходов от использования товаров</w:t>
      </w:r>
      <w:bookmarkEnd w:id="0"/>
      <w:bookmarkEnd w:id="1"/>
    </w:p>
    <w:p w:rsidR="00E8752C" w:rsidRPr="00E8752C" w:rsidRDefault="00E8752C" w:rsidP="00E8752C">
      <w:pPr>
        <w:spacing w:after="0" w:line="360" w:lineRule="atLeast"/>
        <w:ind w:right="-425" w:firstLine="567"/>
        <w:jc w:val="both"/>
        <w:rPr>
          <w:rFonts w:ascii="Times New Roman" w:eastAsia="Calibri" w:hAnsi="Times New Roman" w:cs="Times New Roman"/>
          <w:bCs/>
          <w:color w:val="000000"/>
          <w:spacing w:val="20"/>
          <w:sz w:val="28"/>
          <w:szCs w:val="28"/>
        </w:rPr>
      </w:pPr>
      <w:r w:rsidRPr="00E875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Правительство Российской Федерации </w:t>
      </w:r>
      <w:proofErr w:type="gramStart"/>
      <w:r w:rsidRPr="00E8752C">
        <w:rPr>
          <w:rFonts w:ascii="Times New Roman" w:eastAsia="Calibri" w:hAnsi="Times New Roman" w:cs="Times New Roman"/>
          <w:b/>
          <w:color w:val="000000"/>
          <w:spacing w:val="20"/>
          <w:sz w:val="28"/>
          <w:szCs w:val="28"/>
        </w:rPr>
        <w:t>п</w:t>
      </w:r>
      <w:proofErr w:type="gramEnd"/>
      <w:r w:rsidRPr="00E8752C">
        <w:rPr>
          <w:rFonts w:ascii="Times New Roman" w:eastAsia="Calibri" w:hAnsi="Times New Roman" w:cs="Times New Roman"/>
          <w:b/>
          <w:color w:val="000000"/>
          <w:spacing w:val="20"/>
          <w:sz w:val="28"/>
          <w:szCs w:val="28"/>
        </w:rPr>
        <w:t> о с т а н о в л я е т</w:t>
      </w:r>
      <w:r w:rsidRPr="00E8752C">
        <w:rPr>
          <w:rFonts w:ascii="Times New Roman" w:eastAsia="Calibri" w:hAnsi="Times New Roman" w:cs="Times New Roman"/>
          <w:bCs/>
          <w:color w:val="000000"/>
          <w:spacing w:val="20"/>
          <w:sz w:val="28"/>
          <w:szCs w:val="28"/>
        </w:rPr>
        <w:t>:</w:t>
      </w:r>
    </w:p>
    <w:p w:rsidR="00E8752C" w:rsidRPr="00E8752C" w:rsidRDefault="00E8752C" w:rsidP="00E8752C">
      <w:pPr>
        <w:spacing w:after="0" w:line="360" w:lineRule="atLeast"/>
        <w:ind w:right="-425" w:firstLine="284"/>
        <w:jc w:val="both"/>
        <w:rPr>
          <w:rFonts w:ascii="Times New Roman" w:eastAsia="Calibri" w:hAnsi="Times New Roman" w:cs="Times New Roman"/>
          <w:bCs/>
          <w:color w:val="000000"/>
          <w:spacing w:val="20"/>
          <w:sz w:val="28"/>
          <w:szCs w:val="28"/>
        </w:rPr>
      </w:pPr>
      <w:r w:rsidRPr="00E8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Утвердить прилагаемые изменения, которые вносятся в Положение </w:t>
      </w:r>
      <w:r w:rsidRPr="00E8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 единой федеральной государственной информационной системе учета отходов от использования товаров, утвержденное постановлением Правительства Российской Федерации от 13 мая 2022 г. № 868 </w:t>
      </w:r>
      <w:bookmarkStart w:id="2" w:name="_Hlk109736167"/>
      <w:r w:rsidRPr="00E8752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bookmarkEnd w:id="2"/>
      <w:r w:rsidRPr="00E8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единой федеральной государственной информационной системе учета отходов </w:t>
      </w:r>
      <w:r w:rsidRPr="00E8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использования товаров</w:t>
      </w:r>
      <w:r w:rsidRPr="00E8752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8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(Собрание законодательства Российской Федерации, 2022, № 21, ст. 3447).</w:t>
      </w:r>
    </w:p>
    <w:p w:rsidR="00E8752C" w:rsidRPr="00E8752C" w:rsidRDefault="00E8752C" w:rsidP="00E8752C">
      <w:pPr>
        <w:autoSpaceDE w:val="0"/>
        <w:autoSpaceDN w:val="0"/>
        <w:adjustRightInd w:val="0"/>
        <w:spacing w:after="480" w:line="36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 1 сентября 2023 г.</w:t>
      </w:r>
    </w:p>
    <w:p w:rsidR="00E8752C" w:rsidRPr="00E8752C" w:rsidRDefault="00E8752C" w:rsidP="00E8752C">
      <w:pPr>
        <w:autoSpaceDE w:val="0"/>
        <w:autoSpaceDN w:val="0"/>
        <w:adjustRightInd w:val="0"/>
        <w:spacing w:after="480" w:line="360" w:lineRule="atLeast"/>
        <w:ind w:left="4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1"/>
        <w:gridCol w:w="4626"/>
      </w:tblGrid>
      <w:tr w:rsidR="00E8752C" w:rsidRPr="00E8752C" w:rsidTr="00CE79C0">
        <w:tc>
          <w:tcPr>
            <w:tcW w:w="4714" w:type="dxa"/>
            <w:shd w:val="clear" w:color="auto" w:fill="auto"/>
          </w:tcPr>
          <w:p w:rsidR="00E8752C" w:rsidRPr="00E8752C" w:rsidRDefault="00E8752C" w:rsidP="00E8752C">
            <w:pPr>
              <w:widowControl w:val="0"/>
              <w:autoSpaceDE w:val="0"/>
              <w:autoSpaceDN w:val="0"/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75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Председатель Правительства</w:t>
            </w:r>
          </w:p>
          <w:p w:rsidR="00E8752C" w:rsidRPr="00E8752C" w:rsidRDefault="00E8752C" w:rsidP="00E8752C">
            <w:p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8752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Российской Федерации</w:t>
            </w:r>
          </w:p>
        </w:tc>
        <w:tc>
          <w:tcPr>
            <w:tcW w:w="4715" w:type="dxa"/>
            <w:shd w:val="clear" w:color="auto" w:fill="auto"/>
          </w:tcPr>
          <w:p w:rsidR="00E8752C" w:rsidRPr="00E8752C" w:rsidRDefault="00E8752C" w:rsidP="00E8752C">
            <w:pPr>
              <w:spacing w:after="0" w:line="240" w:lineRule="auto"/>
              <w:ind w:left="426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8752C" w:rsidRPr="00E8752C" w:rsidRDefault="00E8752C" w:rsidP="00E8752C">
            <w:pPr>
              <w:spacing w:after="0" w:line="240" w:lineRule="auto"/>
              <w:ind w:left="426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8752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М.В. </w:t>
            </w:r>
            <w:proofErr w:type="spellStart"/>
            <w:r w:rsidRPr="00E8752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Мишустин</w:t>
            </w:r>
            <w:proofErr w:type="spellEnd"/>
          </w:p>
        </w:tc>
      </w:tr>
    </w:tbl>
    <w:p w:rsidR="00E8752C" w:rsidRPr="00E8752C" w:rsidRDefault="00E8752C" w:rsidP="00E8752C">
      <w:pPr>
        <w:spacing w:after="0" w:line="360" w:lineRule="atLeast"/>
        <w:ind w:left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752C" w:rsidRPr="00E8752C" w:rsidRDefault="00E8752C" w:rsidP="00E8752C">
      <w:pPr>
        <w:spacing w:after="0" w:line="36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752C" w:rsidRPr="00E8752C" w:rsidRDefault="00E8752C" w:rsidP="00E8752C">
      <w:pPr>
        <w:spacing w:after="0" w:line="36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E8752C" w:rsidRPr="00E8752C" w:rsidSect="008B4587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567" w:right="1418" w:bottom="1418" w:left="1418" w:header="709" w:footer="794" w:gutter="0"/>
          <w:paperSrc w:first="15" w:other="15"/>
          <w:pgNumType w:start="1"/>
          <w:cols w:space="720"/>
          <w:titlePg/>
          <w:docGrid w:linePitch="381"/>
        </w:sectPr>
      </w:pPr>
    </w:p>
    <w:p w:rsidR="00E8752C" w:rsidRPr="00E8752C" w:rsidRDefault="00E8752C" w:rsidP="00E8752C">
      <w:pPr>
        <w:spacing w:after="0" w:line="36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752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УТВЕРЖДЕНЫ</w:t>
      </w:r>
    </w:p>
    <w:p w:rsidR="00E8752C" w:rsidRPr="00E8752C" w:rsidRDefault="00E8752C" w:rsidP="00E8752C">
      <w:pPr>
        <w:spacing w:after="0" w:line="36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752C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Правительства</w:t>
      </w:r>
    </w:p>
    <w:p w:rsidR="00E8752C" w:rsidRPr="00E8752C" w:rsidRDefault="00E8752C" w:rsidP="00E8752C">
      <w:pPr>
        <w:spacing w:after="0" w:line="24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752C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Российской Федерации</w:t>
      </w:r>
    </w:p>
    <w:p w:rsidR="00E8752C" w:rsidRPr="00E8752C" w:rsidRDefault="00E8752C" w:rsidP="00E8752C">
      <w:pPr>
        <w:spacing w:after="1400" w:line="24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752C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                     2022 г. №</w:t>
      </w:r>
    </w:p>
    <w:p w:rsidR="00E8752C" w:rsidRPr="00E8752C" w:rsidRDefault="00E8752C" w:rsidP="00E8752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875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</w:t>
      </w:r>
      <w:proofErr w:type="gramStart"/>
      <w:r w:rsidRPr="00E875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</w:t>
      </w:r>
      <w:proofErr w:type="gramEnd"/>
      <w:r w:rsidRPr="00E875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 Е Н Е Н И Я,</w:t>
      </w:r>
    </w:p>
    <w:p w:rsidR="00E8752C" w:rsidRPr="00E8752C" w:rsidRDefault="00E8752C" w:rsidP="00E8752C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E875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которые вносятся </w:t>
      </w:r>
      <w:bookmarkStart w:id="3" w:name="_Hlk75516077"/>
      <w:r w:rsidRPr="00E875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</w:t>
      </w:r>
      <w:bookmarkEnd w:id="3"/>
      <w:r w:rsidRPr="00E8752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Положение о единой федеральной государственной информационной системе учета отходов от использования товаров</w:t>
      </w:r>
      <w:proofErr w:type="gramEnd"/>
    </w:p>
    <w:p w:rsidR="00E8752C" w:rsidRPr="00E8752C" w:rsidRDefault="00E8752C" w:rsidP="00E8752C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2C">
        <w:rPr>
          <w:rFonts w:ascii="Times New Roman" w:eastAsia="Calibri" w:hAnsi="Times New Roman" w:cs="Times New Roman"/>
          <w:sz w:val="28"/>
          <w:szCs w:val="28"/>
        </w:rPr>
        <w:t>Пункт 12 дополнить подпунктом "м" следующего содержания:</w:t>
      </w:r>
    </w:p>
    <w:p w:rsidR="00E8752C" w:rsidRPr="00E8752C" w:rsidRDefault="00E8752C" w:rsidP="00E875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Hlk109737683"/>
      <w:proofErr w:type="gramStart"/>
      <w:r w:rsidRPr="00E8752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bookmarkEnd w:id="4"/>
      <w:r w:rsidRPr="00E8752C">
        <w:rPr>
          <w:rFonts w:ascii="Times New Roman" w:eastAsia="Calibri" w:hAnsi="Times New Roman" w:cs="Times New Roman"/>
          <w:sz w:val="28"/>
          <w:szCs w:val="28"/>
        </w:rPr>
        <w:t>м) операторы сайтов в информационно-телекоммуникационной сети "Интернет", на которых проводятся торги в целях заключения договоров купли-продажи вторичных ресурсов и (или) вторичного сырья в электронной форме (далее – электронные торговые площадки) - в части информации о зарегистрированных пользователях электронной торговой площадки, договорах купли-продажи вторичных ресурсов и (или) вторичного сырья и договорах, предусматривающих обеспечение выполнения нормативов утилизации заключаемых на электронной торговой площадке,</w:t>
      </w:r>
      <w:r w:rsidRPr="00E875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предусмотренной пунктом</w:t>
      </w:r>
      <w:proofErr w:type="gramEnd"/>
      <w:r w:rsidRPr="00E875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24 приложения № 1 к настоящему Положению</w:t>
      </w:r>
      <w:proofErr w:type="gramStart"/>
      <w:r w:rsidRPr="00E8752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E8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Pr="00E8752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E8752C" w:rsidRPr="00E8752C" w:rsidRDefault="00E8752C" w:rsidP="00E8752C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2C">
        <w:rPr>
          <w:rFonts w:ascii="Times New Roman" w:eastAsia="Calibri" w:hAnsi="Times New Roman" w:cs="Times New Roman"/>
          <w:sz w:val="28"/>
          <w:szCs w:val="28"/>
        </w:rPr>
        <w:t xml:space="preserve">В пункте 15 слова </w:t>
      </w:r>
      <w:r w:rsidRPr="00E8752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8752C">
        <w:rPr>
          <w:rFonts w:ascii="Times New Roman" w:eastAsia="Calibri" w:hAnsi="Times New Roman" w:cs="Times New Roman"/>
          <w:sz w:val="28"/>
          <w:szCs w:val="28"/>
        </w:rPr>
        <w:t xml:space="preserve">подпункте "л" заменить словами </w:t>
      </w:r>
      <w:r w:rsidRPr="00E8752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8752C">
        <w:rPr>
          <w:rFonts w:ascii="Times New Roman" w:eastAsia="Calibri" w:hAnsi="Times New Roman" w:cs="Times New Roman"/>
          <w:sz w:val="28"/>
          <w:szCs w:val="28"/>
        </w:rPr>
        <w:t xml:space="preserve">подпунктах "л" и </w:t>
      </w:r>
      <w:r w:rsidRPr="00E8752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8752C">
        <w:rPr>
          <w:rFonts w:ascii="Times New Roman" w:eastAsia="Calibri" w:hAnsi="Times New Roman" w:cs="Times New Roman"/>
          <w:sz w:val="28"/>
          <w:szCs w:val="28"/>
        </w:rPr>
        <w:t>м".</w:t>
      </w:r>
    </w:p>
    <w:p w:rsidR="00E8752C" w:rsidRPr="00E8752C" w:rsidRDefault="00E8752C" w:rsidP="00E8752C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2C">
        <w:rPr>
          <w:rFonts w:ascii="Times New Roman" w:eastAsia="Calibri" w:hAnsi="Times New Roman" w:cs="Times New Roman"/>
          <w:sz w:val="28"/>
          <w:szCs w:val="28"/>
        </w:rPr>
        <w:t xml:space="preserve">Приложение № 1 дополнить разделом </w:t>
      </w:r>
      <w:r w:rsidRPr="00E8752C">
        <w:rPr>
          <w:rFonts w:ascii="Times New Roman" w:eastAsia="Calibri" w:hAnsi="Times New Roman" w:cs="Times New Roman"/>
          <w:sz w:val="28"/>
          <w:szCs w:val="28"/>
          <w:lang w:val="en-US"/>
        </w:rPr>
        <w:t>XI</w:t>
      </w:r>
      <w:r w:rsidRPr="00E8752C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E8752C" w:rsidRPr="00E8752C" w:rsidRDefault="00E8752C" w:rsidP="00E875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685"/>
        <w:gridCol w:w="2563"/>
        <w:gridCol w:w="3321"/>
      </w:tblGrid>
      <w:tr w:rsidR="00E8752C" w:rsidRPr="00E8752C" w:rsidTr="00CE79C0">
        <w:tc>
          <w:tcPr>
            <w:tcW w:w="100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752C" w:rsidRPr="00E8752C" w:rsidRDefault="00E8752C" w:rsidP="00E8752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52C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Pr="00E875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XI</w:t>
            </w:r>
            <w:r w:rsidRPr="00E87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Операторы сайтов в информационно-телекоммуникационной сети </w:t>
            </w:r>
            <w:r w:rsidRPr="00E8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E8752C">
              <w:rPr>
                <w:rFonts w:ascii="Times New Roman" w:eastAsia="Calibri" w:hAnsi="Times New Roman" w:cs="Times New Roman"/>
                <w:sz w:val="28"/>
                <w:szCs w:val="28"/>
              </w:rPr>
              <w:t>Интернет</w:t>
            </w:r>
            <w:r w:rsidRPr="00E8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E8752C">
              <w:rPr>
                <w:rFonts w:ascii="Times New Roman" w:eastAsia="Calibri" w:hAnsi="Times New Roman" w:cs="Times New Roman"/>
                <w:sz w:val="28"/>
                <w:szCs w:val="28"/>
              </w:rPr>
              <w:t>, на которых проводятся торги в целях заключения договоров купли-продажи вторичных ресурсов и (или) вторичного сырья в электронной форме (далее - электронные торговые площадки)</w:t>
            </w:r>
          </w:p>
        </w:tc>
      </w:tr>
      <w:tr w:rsidR="00E8752C" w:rsidRPr="00E8752C" w:rsidTr="00CE79C0">
        <w:trPr>
          <w:trHeight w:val="1583"/>
        </w:trPr>
        <w:tc>
          <w:tcPr>
            <w:tcW w:w="4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752C" w:rsidRPr="00E8752C" w:rsidRDefault="00E8752C" w:rsidP="00E8752C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224. </w:t>
            </w:r>
          </w:p>
        </w:tc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752C" w:rsidRPr="00E8752C" w:rsidRDefault="00E8752C" w:rsidP="00E875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752C" w:rsidRPr="00E8752C" w:rsidRDefault="00E8752C" w:rsidP="00E875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Информация о зарегистрированных пользователях электронной торговой площадки, договорах купли-продажи вторичных ресурсов и (или) вторичного сырья и договорах, предусматривающих обеспечение выполнения нормативов утилизации </w:t>
            </w:r>
            <w:r w:rsidRPr="00E8752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отходов от использования товаров, заключаемых на электронной торговой площадке,</w:t>
            </w:r>
          </w:p>
        </w:tc>
        <w:tc>
          <w:tcPr>
            <w:tcW w:w="25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752C" w:rsidRPr="00E8752C" w:rsidRDefault="00E8752C" w:rsidP="00E875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752C" w:rsidRPr="00E8752C" w:rsidRDefault="00E8752C" w:rsidP="00E875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52C">
              <w:rPr>
                <w:rFonts w:ascii="Times New Roman" w:eastAsia="Calibri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33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752C" w:rsidRPr="00E8752C" w:rsidRDefault="00E8752C" w:rsidP="00E875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752C" w:rsidRPr="00E8752C" w:rsidRDefault="00E8752C" w:rsidP="00E875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52C">
              <w:rPr>
                <w:rFonts w:ascii="Times New Roman" w:eastAsia="Calibri" w:hAnsi="Times New Roman" w:cs="Times New Roman"/>
                <w:sz w:val="28"/>
                <w:szCs w:val="28"/>
              </w:rPr>
              <w:t>по форме, предусмотренной приложением № 14 к Положению</w:t>
            </w:r>
          </w:p>
        </w:tc>
      </w:tr>
    </w:tbl>
    <w:p w:rsidR="00E8752C" w:rsidRPr="00E8752C" w:rsidRDefault="00E8752C" w:rsidP="00E8752C">
      <w:pPr>
        <w:tabs>
          <w:tab w:val="left" w:pos="900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7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</w:t>
      </w:r>
      <w:r w:rsidRPr="00E875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752C" w:rsidRPr="00E8752C" w:rsidRDefault="00E8752C" w:rsidP="00E875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2C">
        <w:rPr>
          <w:rFonts w:ascii="Times New Roman" w:eastAsia="Calibri" w:hAnsi="Times New Roman" w:cs="Times New Roman"/>
          <w:sz w:val="28"/>
          <w:szCs w:val="28"/>
        </w:rPr>
        <w:t>Дополнить приложением № 14 следующего содержания:</w:t>
      </w:r>
    </w:p>
    <w:p w:rsidR="00E8752C" w:rsidRPr="00E8752C" w:rsidRDefault="00E8752C" w:rsidP="00E8752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  <w:sectPr w:rsidR="00E8752C" w:rsidRPr="00E8752C" w:rsidSect="007027D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8752C" w:rsidRPr="00E8752C" w:rsidRDefault="00E8752C" w:rsidP="00E8752C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"Приложение № 14</w:t>
      </w:r>
    </w:p>
    <w:p w:rsidR="00E8752C" w:rsidRPr="00E8752C" w:rsidRDefault="00E8752C" w:rsidP="00E8752C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</w:t>
      </w:r>
      <w:proofErr w:type="gramStart"/>
      <w:r w:rsidRPr="00E8752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proofErr w:type="gramEnd"/>
    </w:p>
    <w:p w:rsidR="00E8752C" w:rsidRPr="00E8752C" w:rsidRDefault="00E8752C" w:rsidP="00E8752C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5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государственной</w:t>
      </w:r>
    </w:p>
    <w:p w:rsidR="00E8752C" w:rsidRPr="00E8752C" w:rsidRDefault="00E8752C" w:rsidP="00E8752C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5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системе учета</w:t>
      </w:r>
    </w:p>
    <w:p w:rsidR="00E8752C" w:rsidRPr="00E8752C" w:rsidRDefault="00E8752C" w:rsidP="00E8752C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5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 от использования товаров</w:t>
      </w:r>
    </w:p>
    <w:tbl>
      <w:tblPr>
        <w:tblpPr w:leftFromText="180" w:rightFromText="180" w:vertAnchor="text" w:horzAnchor="margin" w:tblpXSpec="center" w:tblpY="192"/>
        <w:tblW w:w="10314" w:type="dxa"/>
        <w:tblLayout w:type="fixed"/>
        <w:tblLook w:val="0000" w:firstRow="0" w:lastRow="0" w:firstColumn="0" w:lastColumn="0" w:noHBand="0" w:noVBand="0"/>
      </w:tblPr>
      <w:tblGrid>
        <w:gridCol w:w="993"/>
        <w:gridCol w:w="993"/>
        <w:gridCol w:w="992"/>
        <w:gridCol w:w="1099"/>
        <w:gridCol w:w="1985"/>
        <w:gridCol w:w="1417"/>
        <w:gridCol w:w="851"/>
        <w:gridCol w:w="992"/>
        <w:gridCol w:w="992"/>
      </w:tblGrid>
      <w:tr w:rsidR="00E8752C" w:rsidRPr="00E8752C" w:rsidTr="00CE79C0">
        <w:trPr>
          <w:trHeight w:val="752"/>
        </w:trPr>
        <w:tc>
          <w:tcPr>
            <w:tcW w:w="10314" w:type="dxa"/>
            <w:gridSpan w:val="9"/>
          </w:tcPr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</w:p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8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информации о зарегистрированных пользователях сайтов в информационно-телекоммуникационной сети "Интернет", на которых проводятся торги в целях заключения договоров купли-продажи вторичных ресурсов и (или) вторичного сырья в электронной форме (далее – </w:t>
            </w:r>
            <w:r w:rsidRPr="00E8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электронные торговые площадки)</w:t>
            </w:r>
            <w:r w:rsidRPr="00E8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договорах купли-продажи вторичных ресурсов и (или) вторичного сырья  </w:t>
            </w:r>
            <w:r w:rsidRPr="00E8752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br/>
            </w:r>
            <w:r w:rsidRPr="00E8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договорах, предусматривающих обеспечение выполнения нормативов утилизации отходов от использования товаров, заключаемых на электронной торговой  площадке </w:t>
            </w:r>
            <w:proofErr w:type="gramEnd"/>
          </w:p>
        </w:tc>
      </w:tr>
      <w:tr w:rsidR="00E8752C" w:rsidRPr="00E8752C" w:rsidTr="00CE79C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bookmarkStart w:id="5" w:name="_Hlk107577799"/>
            <w:r w:rsidRPr="00E8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зарегистрированного пользователя электронной торговой площадки</w:t>
            </w:r>
          </w:p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&lt;1&gt;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 индивидуального предпринимателя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юридического лица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налогоплательщика (ИНН) </w:t>
            </w:r>
          </w:p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лица, индивидуального предпринимателя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государственный регистрационный номер (ОГРН) юридического лица или основной государственный регистрационный номер записи о государственной регистрации индивидуального предпринимателя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экономической деятельности по Общероссийскому классификатору видов экономической деятельности </w:t>
            </w:r>
            <w:proofErr w:type="gramStart"/>
            <w:r w:rsidRPr="00E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029-2014 (ОКВЭД 2);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договора</w:t>
            </w:r>
          </w:p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</w:t>
            </w:r>
          </w:p>
        </w:tc>
      </w:tr>
      <w:bookmarkEnd w:id="5"/>
      <w:tr w:rsidR="00E8752C" w:rsidRPr="00E8752C" w:rsidTr="00CE79C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E8752C" w:rsidRPr="00E8752C" w:rsidRDefault="00E8752C" w:rsidP="00E87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52C" w:rsidRPr="00E8752C" w:rsidRDefault="00E8752C" w:rsidP="00E87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52C" w:rsidRPr="00E8752C" w:rsidRDefault="00E8752C" w:rsidP="00E87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</w:t>
      </w:r>
    </w:p>
    <w:p w:rsidR="00E8752C" w:rsidRPr="00E8752C" w:rsidRDefault="00E8752C" w:rsidP="00E87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3" w:type="dxa"/>
        <w:tblInd w:w="-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4"/>
        <w:gridCol w:w="24"/>
        <w:gridCol w:w="1276"/>
        <w:gridCol w:w="14"/>
        <w:gridCol w:w="1403"/>
        <w:gridCol w:w="1560"/>
        <w:gridCol w:w="1559"/>
        <w:gridCol w:w="1276"/>
        <w:gridCol w:w="1888"/>
        <w:gridCol w:w="29"/>
      </w:tblGrid>
      <w:tr w:rsidR="00E8752C" w:rsidRPr="00E8752C" w:rsidTr="00CE79C0">
        <w:trPr>
          <w:gridAfter w:val="1"/>
          <w:wAfter w:w="29" w:type="dxa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договора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отгрузки </w:t>
            </w:r>
          </w:p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вторичных ресурсов и (или) вторичного сырья &lt;3&gt;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погрузки вторичных ресурсов </w:t>
            </w:r>
          </w:p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&lt;4&gt; </w:t>
            </w:r>
            <w:r w:rsidRPr="00E8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(или) вторичного сырья &lt;3&gt;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отгрузки вторичных ресурсов </w:t>
            </w:r>
          </w:p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&lt;4&gt;</w:t>
            </w:r>
            <w:r w:rsidRPr="00E875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8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(или) вторичного сырья &lt;3&gt;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вторичных ресурсов и (или) вторичного сырья, переданных по договору</w:t>
            </w:r>
          </w:p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тоннах) </w:t>
            </w:r>
            <w:r w:rsidRPr="00E8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&lt;3&gt;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отходов по федеральному классификационному каталогу отходов (ФККО)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позиции или код товара по Общероссийскому классификатору продукции по видам экономической деятельности </w:t>
            </w:r>
            <w:proofErr w:type="gramStart"/>
            <w:r w:rsidRPr="00E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034-2014 (КПЕС 2008) </w:t>
            </w:r>
            <w:r w:rsidRPr="00E8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&lt;3&gt;</w:t>
            </w:r>
          </w:p>
        </w:tc>
      </w:tr>
      <w:tr w:rsidR="00E8752C" w:rsidRPr="00E8752C" w:rsidTr="00CE79C0"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7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7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</w:tr>
    </w:tbl>
    <w:p w:rsidR="00E8752C" w:rsidRPr="00E8752C" w:rsidRDefault="00E8752C" w:rsidP="00E87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52C" w:rsidRPr="00E8752C" w:rsidRDefault="00E8752C" w:rsidP="00E87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</w:t>
      </w:r>
    </w:p>
    <w:tbl>
      <w:tblPr>
        <w:tblpPr w:leftFromText="180" w:rightFromText="180" w:vertAnchor="text" w:horzAnchor="margin" w:tblpXSpec="center" w:tblpY="177"/>
        <w:tblW w:w="103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276"/>
        <w:gridCol w:w="1417"/>
        <w:gridCol w:w="1701"/>
        <w:gridCol w:w="1134"/>
        <w:gridCol w:w="1067"/>
        <w:gridCol w:w="1134"/>
        <w:gridCol w:w="1276"/>
      </w:tblGrid>
      <w:tr w:rsidR="00E8752C" w:rsidRPr="00E8752C" w:rsidTr="00CE79C0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Hlk106960845"/>
            <w:r w:rsidRPr="00E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</w:t>
            </w:r>
          </w:p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752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E8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 &lt;3&gt;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услуги по обеспечению выполнения нормативов утилизации отходов от использования товаров</w:t>
            </w:r>
          </w:p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highlight w:val="yellow"/>
                <w:lang w:eastAsia="ru-RU"/>
              </w:rPr>
            </w:pPr>
            <w:r w:rsidRPr="00E8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&lt;5&gt;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 вторичных ресурсов &lt;6&gt;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 вторичного сырья</w:t>
            </w:r>
          </w:p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52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E8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&lt;3&gt;,</w:t>
            </w:r>
          </w:p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&lt;6&gt;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акта утилизации отходов от использования товаров</w:t>
            </w:r>
          </w:p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&lt;5&gt;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акта утилизации отходов от использования товаров</w:t>
            </w:r>
          </w:p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&lt;5&gt;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отходов от использования товаров</w:t>
            </w:r>
          </w:p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&lt;6/5&gt;</w:t>
            </w:r>
          </w:p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&lt;7&gt;</w:t>
            </w:r>
          </w:p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утилизированных</w:t>
            </w:r>
            <w:proofErr w:type="gramEnd"/>
            <w:r w:rsidRPr="00E8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(переданных на утилизацию) в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Нормативно-техническая документация, в соответствии с которой произведена продукция</w:t>
            </w:r>
          </w:p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8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&lt;5&gt;</w:t>
            </w:r>
          </w:p>
        </w:tc>
      </w:tr>
      <w:tr w:rsidR="00E8752C" w:rsidRPr="00E8752C" w:rsidTr="00CE79C0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C" w:rsidRPr="00E8752C" w:rsidRDefault="00E8752C" w:rsidP="00E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bookmarkEnd w:id="6"/>
    </w:tbl>
    <w:p w:rsidR="00E8752C" w:rsidRPr="00E8752C" w:rsidRDefault="00E8752C" w:rsidP="00E87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52C" w:rsidRPr="00E8752C" w:rsidRDefault="00E8752C" w:rsidP="00E87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52C" w:rsidRPr="00E8752C" w:rsidRDefault="00E8752C" w:rsidP="00E87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52C" w:rsidRPr="00E8752C" w:rsidRDefault="00E8752C" w:rsidP="00E875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E8752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&lt;1</w:t>
      </w:r>
      <w:proofErr w:type="gramStart"/>
      <w:r w:rsidRPr="00E8752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&gt; З</w:t>
      </w:r>
      <w:proofErr w:type="gramEnd"/>
      <w:r w:rsidRPr="00E8752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аполняется путем выбора списка:</w:t>
      </w:r>
    </w:p>
    <w:p w:rsidR="00E8752C" w:rsidRPr="00E8752C" w:rsidRDefault="00E8752C" w:rsidP="00E875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E8752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- продавец товара вторичных ресурсов и (или) вторичного сырья;</w:t>
      </w:r>
    </w:p>
    <w:p w:rsidR="00E8752C" w:rsidRPr="00E8752C" w:rsidRDefault="00E8752C" w:rsidP="00E875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E8752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- покупатель товара вторичных ресурсов и (или) вторичного сырья;</w:t>
      </w:r>
    </w:p>
    <w:p w:rsidR="00E8752C" w:rsidRPr="00E8752C" w:rsidRDefault="00E8752C" w:rsidP="00E875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E8752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- производитель товаров, импортер товаров;</w:t>
      </w:r>
    </w:p>
    <w:p w:rsidR="00E8752C" w:rsidRPr="00E8752C" w:rsidRDefault="00E8752C" w:rsidP="00E87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18"/>
          <w:lang w:eastAsia="ru-RU"/>
        </w:rPr>
      </w:pPr>
      <w:r w:rsidRPr="00E8752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- юридическое лицо, индивидуальный предприниматель, осуществляющий деятельность по</w:t>
      </w:r>
      <w:r w:rsidRPr="00E8752C">
        <w:rPr>
          <w:rFonts w:ascii="Times New Roman" w:eastAsia="Times New Roman" w:hAnsi="Times New Roman" w:cs="Times New Roman"/>
          <w:color w:val="00B050"/>
          <w:sz w:val="24"/>
          <w:szCs w:val="18"/>
          <w:lang w:eastAsia="ru-RU"/>
        </w:rPr>
        <w:t xml:space="preserve"> </w:t>
      </w:r>
      <w:r w:rsidRPr="00E8752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обращению с отходами от использования товаров</w:t>
      </w:r>
      <w:r w:rsidRPr="00E8752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;</w:t>
      </w:r>
    </w:p>
    <w:p w:rsidR="00E8752C" w:rsidRPr="00E8752C" w:rsidRDefault="00E8752C" w:rsidP="00E87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18"/>
          <w:lang w:eastAsia="ru-RU"/>
        </w:rPr>
      </w:pPr>
      <w:r w:rsidRPr="00E8752C">
        <w:rPr>
          <w:rFonts w:ascii="Times New Roman" w:eastAsia="Times New Roman" w:hAnsi="Times New Roman" w:cs="Times New Roman"/>
          <w:color w:val="00B050"/>
          <w:sz w:val="24"/>
          <w:szCs w:val="18"/>
          <w:lang w:eastAsia="ru-RU"/>
        </w:rPr>
        <w:t xml:space="preserve"> </w:t>
      </w:r>
      <w:r w:rsidRPr="00E8752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 юридическое лицо, индивидуальный предприниматель, которому производитель товаров, импортер товаров на основании договора поручил обеспечивать выполнение нормативов утилизации отходов от использования товаров.</w:t>
      </w:r>
      <w:r w:rsidRPr="00E8752C">
        <w:rPr>
          <w:rFonts w:ascii="Times New Roman" w:eastAsia="Times New Roman" w:hAnsi="Times New Roman" w:cs="Times New Roman"/>
          <w:b/>
          <w:bCs/>
          <w:color w:val="FF0000"/>
          <w:sz w:val="24"/>
          <w:szCs w:val="18"/>
          <w:lang w:eastAsia="ru-RU"/>
        </w:rPr>
        <w:t xml:space="preserve"> </w:t>
      </w:r>
    </w:p>
    <w:p w:rsidR="00E8752C" w:rsidRPr="00E8752C" w:rsidRDefault="00E8752C" w:rsidP="00E87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52C" w:rsidRPr="00E8752C" w:rsidRDefault="00E8752C" w:rsidP="00E87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E87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</w:t>
      </w:r>
      <w:proofErr w:type="gramStart"/>
      <w:r w:rsidRPr="00E87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</w:t>
      </w:r>
      <w:r w:rsidRPr="00E8752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E87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E87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аполняется путем выбора из списка:</w:t>
      </w:r>
    </w:p>
    <w:p w:rsidR="00E8752C" w:rsidRPr="00E8752C" w:rsidRDefault="00E8752C" w:rsidP="00E87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договор купли-продажи вторичных ресурсов и (или) вторичного сырья;</w:t>
      </w:r>
    </w:p>
    <w:p w:rsidR="00E8752C" w:rsidRPr="00E8752C" w:rsidRDefault="00E8752C" w:rsidP="00E87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E87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договор на утилизацию отходов от использования товаров;</w:t>
      </w:r>
    </w:p>
    <w:p w:rsidR="00E8752C" w:rsidRPr="00E8752C" w:rsidRDefault="00E8752C" w:rsidP="00E87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E87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договор на оказание услуг по обеспечению выполнения нормативов утилизации отходов от использования товаров.</w:t>
      </w:r>
    </w:p>
    <w:p w:rsidR="00E8752C" w:rsidRPr="00E8752C" w:rsidRDefault="00E8752C" w:rsidP="00E87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52C" w:rsidRPr="00E8752C" w:rsidRDefault="00E8752C" w:rsidP="00E87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E87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&lt;3&gt;</w:t>
      </w:r>
      <w:r w:rsidRPr="00E8752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E87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в части вторичного сырья предоставляется по усмотрению операторов электронных торговых площадок.</w:t>
      </w:r>
    </w:p>
    <w:p w:rsidR="00E8752C" w:rsidRPr="00E8752C" w:rsidRDefault="00E8752C" w:rsidP="00E87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52C" w:rsidRPr="00E8752C" w:rsidRDefault="00E8752C" w:rsidP="00E87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52C" w:rsidRPr="00E8752C" w:rsidRDefault="00E8752C" w:rsidP="00E87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E8752C">
        <w:rPr>
          <w:rFonts w:ascii="Times New Roman" w:eastAsia="Times New Roman" w:hAnsi="Times New Roman" w:cs="Times New Roman"/>
          <w:sz w:val="24"/>
          <w:szCs w:val="24"/>
          <w:lang w:eastAsia="ru-RU"/>
        </w:rPr>
        <w:t>&lt;4</w:t>
      </w:r>
      <w:proofErr w:type="gramStart"/>
      <w:r w:rsidRPr="00E8752C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E875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адрес фактического места погрузки (отгрузки) вторичных ресурсов и (или) вторичного сырья.</w:t>
      </w:r>
    </w:p>
    <w:p w:rsidR="00E8752C" w:rsidRPr="00E8752C" w:rsidRDefault="00E8752C" w:rsidP="00E87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52C" w:rsidRPr="00E8752C" w:rsidRDefault="00E8752C" w:rsidP="00E875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18"/>
          <w:lang w:eastAsia="ru-RU"/>
        </w:rPr>
      </w:pPr>
      <w:r w:rsidRPr="00E8752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lastRenderedPageBreak/>
        <w:t>&lt;5</w:t>
      </w:r>
      <w:proofErr w:type="gramStart"/>
      <w:r w:rsidRPr="00E8752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&gt;</w:t>
      </w:r>
      <w:r w:rsidRPr="00E8752C">
        <w:rPr>
          <w:rFonts w:ascii="Times New Roman" w:eastAsia="Times New Roman" w:hAnsi="Times New Roman" w:cs="Times New Roman"/>
          <w:color w:val="00B050"/>
          <w:sz w:val="24"/>
          <w:szCs w:val="18"/>
          <w:lang w:eastAsia="ru-RU"/>
        </w:rPr>
        <w:t xml:space="preserve"> </w:t>
      </w:r>
      <w:r w:rsidRPr="00E8752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У</w:t>
      </w:r>
      <w:proofErr w:type="gramEnd"/>
      <w:r w:rsidRPr="00E8752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казывается при представлении информации о договорах на утилизацию отходов от использования товаров, договорах на оказание услуг по обеспечению выполнения нормативов</w:t>
      </w:r>
      <w:r w:rsidRPr="00E8752C">
        <w:rPr>
          <w:rFonts w:ascii="Times New Roman" w:eastAsia="Times New Roman" w:hAnsi="Times New Roman" w:cs="Times New Roman"/>
          <w:color w:val="00B050"/>
          <w:sz w:val="24"/>
          <w:szCs w:val="18"/>
          <w:lang w:eastAsia="ru-RU"/>
        </w:rPr>
        <w:t xml:space="preserve"> </w:t>
      </w:r>
      <w:r w:rsidRPr="00E8752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утилизации отходов от использования товаров.</w:t>
      </w:r>
    </w:p>
    <w:p w:rsidR="00E8752C" w:rsidRPr="00E8752C" w:rsidRDefault="00E8752C" w:rsidP="00E87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52C" w:rsidRPr="00E8752C" w:rsidRDefault="00E8752C" w:rsidP="00E8752C">
      <w:pPr>
        <w:widowControl w:val="0"/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52C" w:rsidRPr="00E8752C" w:rsidRDefault="00E8752C" w:rsidP="00E8752C">
      <w:pPr>
        <w:widowControl w:val="0"/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2C">
        <w:rPr>
          <w:rFonts w:ascii="Times New Roman" w:eastAsia="Times New Roman" w:hAnsi="Times New Roman" w:cs="Times New Roman"/>
          <w:sz w:val="24"/>
          <w:szCs w:val="24"/>
          <w:lang w:eastAsia="ru-RU"/>
        </w:rPr>
        <w:t>&lt;6</w:t>
      </w:r>
      <w:proofErr w:type="gramStart"/>
      <w:r w:rsidRPr="00E8752C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E8752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путем выбора из следующих характеристик вторичных ресурсов (при наличии):</w:t>
      </w:r>
    </w:p>
    <w:p w:rsidR="00E8752C" w:rsidRPr="00E8752C" w:rsidRDefault="00E8752C" w:rsidP="00E8752C">
      <w:pPr>
        <w:widowControl w:val="0"/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2C">
        <w:rPr>
          <w:rFonts w:ascii="Times New Roman" w:eastAsia="Times New Roman" w:hAnsi="Times New Roman" w:cs="Times New Roman"/>
          <w:sz w:val="24"/>
          <w:szCs w:val="24"/>
          <w:lang w:eastAsia="ru-RU"/>
        </w:rPr>
        <w:t>1 - бумага:</w:t>
      </w:r>
    </w:p>
    <w:p w:rsidR="00E8752C" w:rsidRPr="00E8752C" w:rsidRDefault="00E8752C" w:rsidP="00E8752C">
      <w:pPr>
        <w:widowControl w:val="0"/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макулатура (с указание марки по ГОСТ);</w:t>
      </w:r>
    </w:p>
    <w:p w:rsidR="00E8752C" w:rsidRPr="00E8752C" w:rsidRDefault="00E8752C" w:rsidP="00E8752C">
      <w:pPr>
        <w:widowControl w:val="0"/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комбинированная, многослойная;</w:t>
      </w:r>
    </w:p>
    <w:p w:rsidR="00E8752C" w:rsidRPr="00E8752C" w:rsidRDefault="00E8752C" w:rsidP="00E87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прочее.</w:t>
      </w:r>
    </w:p>
    <w:p w:rsidR="00E8752C" w:rsidRPr="00E8752C" w:rsidRDefault="00E8752C" w:rsidP="00E87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2C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пластик:</w:t>
      </w:r>
    </w:p>
    <w:p w:rsidR="00E8752C" w:rsidRPr="00E8752C" w:rsidRDefault="00E8752C" w:rsidP="00E87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ПЭТ (PET);</w:t>
      </w:r>
    </w:p>
    <w:p w:rsidR="00E8752C" w:rsidRPr="00E8752C" w:rsidRDefault="00E8752C" w:rsidP="00E87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ПНД (HDPE);</w:t>
      </w:r>
    </w:p>
    <w:p w:rsidR="00E8752C" w:rsidRPr="00E8752C" w:rsidRDefault="00E8752C" w:rsidP="00E87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ПВХ (PVC);</w:t>
      </w:r>
    </w:p>
    <w:p w:rsidR="00E8752C" w:rsidRPr="00E8752C" w:rsidRDefault="00E8752C" w:rsidP="00E87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ПВД (LDPE);</w:t>
      </w:r>
    </w:p>
    <w:p w:rsidR="00E8752C" w:rsidRPr="00E8752C" w:rsidRDefault="00E8752C" w:rsidP="00E87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ПП (PP);</w:t>
      </w:r>
    </w:p>
    <w:p w:rsidR="00E8752C" w:rsidRPr="00E8752C" w:rsidRDefault="00E8752C" w:rsidP="00E87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ПС (PS);</w:t>
      </w:r>
    </w:p>
    <w:p w:rsidR="00E8752C" w:rsidRPr="00E8752C" w:rsidRDefault="00E8752C" w:rsidP="00E87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АБС (ABS);</w:t>
      </w:r>
    </w:p>
    <w:p w:rsidR="00E8752C" w:rsidRPr="00E8752C" w:rsidRDefault="00E8752C" w:rsidP="00E87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прочее.</w:t>
      </w:r>
    </w:p>
    <w:p w:rsidR="00E8752C" w:rsidRPr="00E8752C" w:rsidRDefault="00E8752C" w:rsidP="00E87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2C">
        <w:rPr>
          <w:rFonts w:ascii="Times New Roman" w:eastAsia="Times New Roman" w:hAnsi="Times New Roman" w:cs="Times New Roman"/>
          <w:sz w:val="24"/>
          <w:szCs w:val="24"/>
          <w:lang w:eastAsia="ru-RU"/>
        </w:rPr>
        <w:t>3 - металлы:</w:t>
      </w:r>
    </w:p>
    <w:p w:rsidR="00E8752C" w:rsidRPr="00E8752C" w:rsidRDefault="00E8752C" w:rsidP="00E87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цветные металлы;</w:t>
      </w:r>
    </w:p>
    <w:p w:rsidR="00E8752C" w:rsidRPr="00E8752C" w:rsidRDefault="00E8752C" w:rsidP="00E87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черные металлы;</w:t>
      </w:r>
    </w:p>
    <w:p w:rsidR="00E8752C" w:rsidRPr="00E8752C" w:rsidRDefault="00E8752C" w:rsidP="00E87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прочее.</w:t>
      </w:r>
    </w:p>
    <w:p w:rsidR="00E8752C" w:rsidRPr="00E8752C" w:rsidRDefault="00E8752C" w:rsidP="00E87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2C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стекло:</w:t>
      </w:r>
    </w:p>
    <w:p w:rsidR="00E8752C" w:rsidRPr="00E8752C" w:rsidRDefault="00E8752C" w:rsidP="00E87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полое;</w:t>
      </w:r>
    </w:p>
    <w:p w:rsidR="00E8752C" w:rsidRPr="00E8752C" w:rsidRDefault="00E8752C" w:rsidP="00E87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листовое;</w:t>
      </w:r>
    </w:p>
    <w:p w:rsidR="00E8752C" w:rsidRPr="00E8752C" w:rsidRDefault="00E8752C" w:rsidP="00E87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зеркала;</w:t>
      </w:r>
    </w:p>
    <w:p w:rsidR="00E8752C" w:rsidRPr="00E8752C" w:rsidRDefault="00E8752C" w:rsidP="00E87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прочее.</w:t>
      </w:r>
    </w:p>
    <w:p w:rsidR="00E8752C" w:rsidRPr="00E8752C" w:rsidRDefault="00E8752C" w:rsidP="00E87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2C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текстиль:</w:t>
      </w:r>
    </w:p>
    <w:p w:rsidR="00E8752C" w:rsidRPr="00E8752C" w:rsidRDefault="00E8752C" w:rsidP="00E87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натуральная ветошь;</w:t>
      </w:r>
    </w:p>
    <w:p w:rsidR="00E8752C" w:rsidRPr="00E8752C" w:rsidRDefault="00E8752C" w:rsidP="00E87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синтетические ткани;</w:t>
      </w:r>
    </w:p>
    <w:p w:rsidR="00E8752C" w:rsidRPr="00E8752C" w:rsidRDefault="00E8752C" w:rsidP="00E87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комбинированные ткани;</w:t>
      </w:r>
    </w:p>
    <w:p w:rsidR="00E8752C" w:rsidRPr="00E8752C" w:rsidRDefault="00E8752C" w:rsidP="00E87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E8752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микс</w:t>
      </w:r>
      <w:proofErr w:type="spellEnd"/>
      <w:r w:rsidRPr="00E8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ткани (не рассортированные);</w:t>
      </w:r>
    </w:p>
    <w:p w:rsidR="00E8752C" w:rsidRPr="00E8752C" w:rsidRDefault="00E8752C" w:rsidP="00E87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прочее.</w:t>
      </w:r>
    </w:p>
    <w:p w:rsidR="00E8752C" w:rsidRPr="00E8752C" w:rsidRDefault="00E8752C" w:rsidP="00E87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2C">
        <w:rPr>
          <w:rFonts w:ascii="Times New Roman" w:eastAsia="Times New Roman" w:hAnsi="Times New Roman" w:cs="Times New Roman"/>
          <w:sz w:val="24"/>
          <w:szCs w:val="24"/>
          <w:lang w:eastAsia="ru-RU"/>
        </w:rPr>
        <w:t>6 – резина:</w:t>
      </w:r>
    </w:p>
    <w:p w:rsidR="00E8752C" w:rsidRPr="00E8752C" w:rsidRDefault="00E8752C" w:rsidP="00E87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шины, покрышки;</w:t>
      </w:r>
    </w:p>
    <w:p w:rsidR="00E8752C" w:rsidRPr="00E8752C" w:rsidRDefault="00E8752C" w:rsidP="00E87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прочее.</w:t>
      </w:r>
    </w:p>
    <w:p w:rsidR="00E8752C" w:rsidRPr="00E8752C" w:rsidRDefault="00E8752C" w:rsidP="00E87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2C">
        <w:rPr>
          <w:rFonts w:ascii="Times New Roman" w:eastAsia="Times New Roman" w:hAnsi="Times New Roman" w:cs="Times New Roman"/>
          <w:sz w:val="24"/>
          <w:szCs w:val="24"/>
          <w:lang w:eastAsia="ru-RU"/>
        </w:rPr>
        <w:t>7 - дерево:</w:t>
      </w:r>
    </w:p>
    <w:p w:rsidR="00E8752C" w:rsidRPr="00E8752C" w:rsidRDefault="00E8752C" w:rsidP="00E87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деревянная упаковка;</w:t>
      </w:r>
    </w:p>
    <w:p w:rsidR="00E8752C" w:rsidRPr="00E8752C" w:rsidRDefault="00E8752C" w:rsidP="00E87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отходы деревообработки и спила;</w:t>
      </w:r>
    </w:p>
    <w:p w:rsidR="00E8752C" w:rsidRPr="00E8752C" w:rsidRDefault="00E8752C" w:rsidP="00E87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прочее.</w:t>
      </w:r>
    </w:p>
    <w:p w:rsidR="00E8752C" w:rsidRPr="00E8752C" w:rsidRDefault="00E8752C" w:rsidP="00E8752C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2C">
        <w:rPr>
          <w:rFonts w:ascii="Times New Roman" w:eastAsia="Times New Roman" w:hAnsi="Times New Roman" w:cs="Times New Roman"/>
          <w:sz w:val="24"/>
          <w:szCs w:val="24"/>
          <w:lang w:eastAsia="ru-RU"/>
        </w:rPr>
        <w:t>8 - иные виды ресурсов.</w:t>
      </w:r>
    </w:p>
    <w:p w:rsidR="00E8752C" w:rsidRPr="00E8752C" w:rsidRDefault="00E8752C" w:rsidP="00E87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&lt;7</w:t>
      </w:r>
      <w:proofErr w:type="gramStart"/>
      <w:r w:rsidRPr="00E87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</w:t>
      </w:r>
      <w:r w:rsidRPr="00E8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E8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казывается на основании сведений, содержащихся в актах утилизации отходов от использования товаров. </w:t>
      </w:r>
    </w:p>
    <w:p w:rsidR="00E8752C" w:rsidRPr="00E8752C" w:rsidRDefault="00E8752C" w:rsidP="00E8752C">
      <w:pPr>
        <w:spacing w:after="160" w:line="259" w:lineRule="auto"/>
        <w:rPr>
          <w:rFonts w:ascii="Calibri" w:eastAsia="Calibri" w:hAnsi="Calibri" w:cs="Times New Roman"/>
        </w:rPr>
      </w:pPr>
    </w:p>
    <w:p w:rsidR="00E8752C" w:rsidRDefault="00E8752C">
      <w:bookmarkStart w:id="7" w:name="_GoBack"/>
      <w:bookmarkEnd w:id="7"/>
    </w:p>
    <w:sectPr w:rsidR="00E8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3AA" w:rsidRDefault="007013AA">
      <w:pPr>
        <w:spacing w:after="0" w:line="240" w:lineRule="auto"/>
      </w:pPr>
      <w:r>
        <w:separator/>
      </w:r>
    </w:p>
  </w:endnote>
  <w:endnote w:type="continuationSeparator" w:id="0">
    <w:p w:rsidR="007013AA" w:rsidRDefault="0070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4B7" w:rsidRDefault="007013AA">
    <w:pPr>
      <w:pStyle w:val="10"/>
      <w:tabs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4B7" w:rsidRDefault="007013AA">
    <w:pPr>
      <w:pStyle w:val="10"/>
      <w:tabs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3AA" w:rsidRDefault="007013AA">
      <w:pPr>
        <w:spacing w:after="0" w:line="240" w:lineRule="auto"/>
      </w:pPr>
      <w:r>
        <w:separator/>
      </w:r>
    </w:p>
  </w:footnote>
  <w:footnote w:type="continuationSeparator" w:id="0">
    <w:p w:rsidR="007013AA" w:rsidRDefault="0070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4B7" w:rsidRDefault="007013AA">
    <w:pPr>
      <w:pStyle w:val="1"/>
      <w:jc w:val="center"/>
      <w:rPr>
        <w:rStyle w:val="a7"/>
      </w:rPr>
    </w:pPr>
  </w:p>
  <w:p w:rsidR="00B224B7" w:rsidRDefault="007013AA">
    <w:pPr>
      <w:pStyle w:val="1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4B7" w:rsidRDefault="007013AA">
    <w:pPr>
      <w:pStyle w:val="1"/>
      <w:jc w:val="center"/>
    </w:pPr>
  </w:p>
  <w:p w:rsidR="00B224B7" w:rsidRDefault="007013AA">
    <w:pPr>
      <w:pStyle w:val="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F3DB6"/>
    <w:multiLevelType w:val="hybridMultilevel"/>
    <w:tmpl w:val="C804DE30"/>
    <w:lvl w:ilvl="0" w:tplc="6B6ED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11"/>
    <w:rsid w:val="000311C0"/>
    <w:rsid w:val="00040FDF"/>
    <w:rsid w:val="00057217"/>
    <w:rsid w:val="000720C1"/>
    <w:rsid w:val="00084F0C"/>
    <w:rsid w:val="000909D6"/>
    <w:rsid w:val="000D2B8B"/>
    <w:rsid w:val="000D5650"/>
    <w:rsid w:val="000E1265"/>
    <w:rsid w:val="000E53FE"/>
    <w:rsid w:val="00110732"/>
    <w:rsid w:val="001428AD"/>
    <w:rsid w:val="00144595"/>
    <w:rsid w:val="001477A3"/>
    <w:rsid w:val="00153142"/>
    <w:rsid w:val="00184C55"/>
    <w:rsid w:val="0019239D"/>
    <w:rsid w:val="001A5BD0"/>
    <w:rsid w:val="001C6C9B"/>
    <w:rsid w:val="002034D5"/>
    <w:rsid w:val="002229F0"/>
    <w:rsid w:val="00247191"/>
    <w:rsid w:val="002513D6"/>
    <w:rsid w:val="00257447"/>
    <w:rsid w:val="00257D4B"/>
    <w:rsid w:val="00270349"/>
    <w:rsid w:val="002B2DA5"/>
    <w:rsid w:val="002B7987"/>
    <w:rsid w:val="002C3AE7"/>
    <w:rsid w:val="002D54BE"/>
    <w:rsid w:val="002D7BF7"/>
    <w:rsid w:val="002E22A1"/>
    <w:rsid w:val="0033554C"/>
    <w:rsid w:val="00344F59"/>
    <w:rsid w:val="003731A2"/>
    <w:rsid w:val="003818E3"/>
    <w:rsid w:val="003A0141"/>
    <w:rsid w:val="003B2D07"/>
    <w:rsid w:val="003E0822"/>
    <w:rsid w:val="003E3D04"/>
    <w:rsid w:val="003F7292"/>
    <w:rsid w:val="00401B1A"/>
    <w:rsid w:val="00402BE0"/>
    <w:rsid w:val="00407076"/>
    <w:rsid w:val="00421906"/>
    <w:rsid w:val="00433C0C"/>
    <w:rsid w:val="0046733C"/>
    <w:rsid w:val="00483CE2"/>
    <w:rsid w:val="00487F22"/>
    <w:rsid w:val="004B6DC4"/>
    <w:rsid w:val="004B75A4"/>
    <w:rsid w:val="004E0CF0"/>
    <w:rsid w:val="004E11D0"/>
    <w:rsid w:val="0050177C"/>
    <w:rsid w:val="00502D5E"/>
    <w:rsid w:val="00502E0B"/>
    <w:rsid w:val="00552C11"/>
    <w:rsid w:val="00557AEA"/>
    <w:rsid w:val="00565002"/>
    <w:rsid w:val="0057556D"/>
    <w:rsid w:val="005E61E9"/>
    <w:rsid w:val="00602838"/>
    <w:rsid w:val="00602DFD"/>
    <w:rsid w:val="00604347"/>
    <w:rsid w:val="00606F4D"/>
    <w:rsid w:val="00607344"/>
    <w:rsid w:val="006215D5"/>
    <w:rsid w:val="0062269E"/>
    <w:rsid w:val="00645247"/>
    <w:rsid w:val="00661DCD"/>
    <w:rsid w:val="006974D7"/>
    <w:rsid w:val="006A3950"/>
    <w:rsid w:val="006A5EF7"/>
    <w:rsid w:val="006E1641"/>
    <w:rsid w:val="006F01AE"/>
    <w:rsid w:val="006F2751"/>
    <w:rsid w:val="006F32B5"/>
    <w:rsid w:val="006F6A86"/>
    <w:rsid w:val="00701206"/>
    <w:rsid w:val="007013AA"/>
    <w:rsid w:val="007053F4"/>
    <w:rsid w:val="007322A0"/>
    <w:rsid w:val="00760A4F"/>
    <w:rsid w:val="007628B3"/>
    <w:rsid w:val="00774A86"/>
    <w:rsid w:val="0077511E"/>
    <w:rsid w:val="00783752"/>
    <w:rsid w:val="00784038"/>
    <w:rsid w:val="0079091D"/>
    <w:rsid w:val="007C2C1C"/>
    <w:rsid w:val="007C3896"/>
    <w:rsid w:val="007D31C9"/>
    <w:rsid w:val="007D453C"/>
    <w:rsid w:val="007E2A9F"/>
    <w:rsid w:val="00800034"/>
    <w:rsid w:val="00837E2C"/>
    <w:rsid w:val="00845911"/>
    <w:rsid w:val="0086611B"/>
    <w:rsid w:val="008927FF"/>
    <w:rsid w:val="00893BA0"/>
    <w:rsid w:val="008C040D"/>
    <w:rsid w:val="008C21BA"/>
    <w:rsid w:val="008E19FD"/>
    <w:rsid w:val="008F4A6B"/>
    <w:rsid w:val="008F7140"/>
    <w:rsid w:val="0090719E"/>
    <w:rsid w:val="009340CB"/>
    <w:rsid w:val="00973144"/>
    <w:rsid w:val="009830C7"/>
    <w:rsid w:val="009A54F6"/>
    <w:rsid w:val="009A673F"/>
    <w:rsid w:val="009C23F9"/>
    <w:rsid w:val="009D4E8A"/>
    <w:rsid w:val="009F0E20"/>
    <w:rsid w:val="009F6072"/>
    <w:rsid w:val="00A115AB"/>
    <w:rsid w:val="00A43657"/>
    <w:rsid w:val="00A47B27"/>
    <w:rsid w:val="00A606CF"/>
    <w:rsid w:val="00A80CB0"/>
    <w:rsid w:val="00A9516E"/>
    <w:rsid w:val="00AA4F1D"/>
    <w:rsid w:val="00AC4726"/>
    <w:rsid w:val="00B03257"/>
    <w:rsid w:val="00B37210"/>
    <w:rsid w:val="00B41AA9"/>
    <w:rsid w:val="00B62491"/>
    <w:rsid w:val="00B866C4"/>
    <w:rsid w:val="00B8724E"/>
    <w:rsid w:val="00B903C7"/>
    <w:rsid w:val="00B9062D"/>
    <w:rsid w:val="00B91F09"/>
    <w:rsid w:val="00BA425F"/>
    <w:rsid w:val="00BB6149"/>
    <w:rsid w:val="00BF1768"/>
    <w:rsid w:val="00C1273F"/>
    <w:rsid w:val="00C453AE"/>
    <w:rsid w:val="00C4541D"/>
    <w:rsid w:val="00C5318D"/>
    <w:rsid w:val="00C53C72"/>
    <w:rsid w:val="00C80D1F"/>
    <w:rsid w:val="00C8497A"/>
    <w:rsid w:val="00C93C01"/>
    <w:rsid w:val="00CA22E2"/>
    <w:rsid w:val="00D05AD0"/>
    <w:rsid w:val="00D072BA"/>
    <w:rsid w:val="00D4067B"/>
    <w:rsid w:val="00D460A7"/>
    <w:rsid w:val="00D54A03"/>
    <w:rsid w:val="00D73C64"/>
    <w:rsid w:val="00D76230"/>
    <w:rsid w:val="00D95CE2"/>
    <w:rsid w:val="00DA2751"/>
    <w:rsid w:val="00DE09A9"/>
    <w:rsid w:val="00DF025D"/>
    <w:rsid w:val="00E436EC"/>
    <w:rsid w:val="00E51F55"/>
    <w:rsid w:val="00E73C40"/>
    <w:rsid w:val="00E8752C"/>
    <w:rsid w:val="00EC5FED"/>
    <w:rsid w:val="00EC6BC4"/>
    <w:rsid w:val="00EF7A96"/>
    <w:rsid w:val="00F1136E"/>
    <w:rsid w:val="00F311D7"/>
    <w:rsid w:val="00F36F51"/>
    <w:rsid w:val="00F40A78"/>
    <w:rsid w:val="00F424B8"/>
    <w:rsid w:val="00F454F0"/>
    <w:rsid w:val="00F54875"/>
    <w:rsid w:val="00F97131"/>
    <w:rsid w:val="00FB0DDB"/>
    <w:rsid w:val="00FB5023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semiHidden/>
    <w:unhideWhenUsed/>
    <w:rsid w:val="00E87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semiHidden/>
    <w:rsid w:val="00E8752C"/>
  </w:style>
  <w:style w:type="paragraph" w:customStyle="1" w:styleId="10">
    <w:name w:val="Нижний колонтитул1"/>
    <w:basedOn w:val="a"/>
    <w:next w:val="a5"/>
    <w:link w:val="a6"/>
    <w:uiPriority w:val="99"/>
    <w:semiHidden/>
    <w:unhideWhenUsed/>
    <w:rsid w:val="00E87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0"/>
    <w:uiPriority w:val="99"/>
    <w:semiHidden/>
    <w:rsid w:val="00E8752C"/>
  </w:style>
  <w:style w:type="character" w:styleId="a7">
    <w:name w:val="page number"/>
    <w:basedOn w:val="a0"/>
    <w:rsid w:val="00E8752C"/>
  </w:style>
  <w:style w:type="paragraph" w:styleId="a3">
    <w:name w:val="header"/>
    <w:basedOn w:val="a"/>
    <w:link w:val="11"/>
    <w:uiPriority w:val="99"/>
    <w:semiHidden/>
    <w:unhideWhenUsed/>
    <w:rsid w:val="00E87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semiHidden/>
    <w:rsid w:val="00E8752C"/>
  </w:style>
  <w:style w:type="paragraph" w:styleId="a5">
    <w:name w:val="footer"/>
    <w:basedOn w:val="a"/>
    <w:link w:val="12"/>
    <w:uiPriority w:val="99"/>
    <w:semiHidden/>
    <w:unhideWhenUsed/>
    <w:rsid w:val="00E87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semiHidden/>
    <w:rsid w:val="00E87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semiHidden/>
    <w:unhideWhenUsed/>
    <w:rsid w:val="00E87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semiHidden/>
    <w:rsid w:val="00E8752C"/>
  </w:style>
  <w:style w:type="paragraph" w:customStyle="1" w:styleId="10">
    <w:name w:val="Нижний колонтитул1"/>
    <w:basedOn w:val="a"/>
    <w:next w:val="a5"/>
    <w:link w:val="a6"/>
    <w:uiPriority w:val="99"/>
    <w:semiHidden/>
    <w:unhideWhenUsed/>
    <w:rsid w:val="00E87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0"/>
    <w:uiPriority w:val="99"/>
    <w:semiHidden/>
    <w:rsid w:val="00E8752C"/>
  </w:style>
  <w:style w:type="character" w:styleId="a7">
    <w:name w:val="page number"/>
    <w:basedOn w:val="a0"/>
    <w:rsid w:val="00E8752C"/>
  </w:style>
  <w:style w:type="paragraph" w:styleId="a3">
    <w:name w:val="header"/>
    <w:basedOn w:val="a"/>
    <w:link w:val="11"/>
    <w:uiPriority w:val="99"/>
    <w:semiHidden/>
    <w:unhideWhenUsed/>
    <w:rsid w:val="00E87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semiHidden/>
    <w:rsid w:val="00E8752C"/>
  </w:style>
  <w:style w:type="paragraph" w:styleId="a5">
    <w:name w:val="footer"/>
    <w:basedOn w:val="a"/>
    <w:link w:val="12"/>
    <w:uiPriority w:val="99"/>
    <w:semiHidden/>
    <w:unhideWhenUsed/>
    <w:rsid w:val="00E87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semiHidden/>
    <w:rsid w:val="00E87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1074</Words>
  <Characters>6126</Characters>
  <Application>Microsoft Office Word</Application>
  <DocSecurity>0</DocSecurity>
  <Lines>51</Lines>
  <Paragraphs>14</Paragraphs>
  <ScaleCrop>false</ScaleCrop>
  <Company/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Палиюк Кирилл Игоревич</dc:creator>
  <cp:keywords/>
  <dc:description/>
  <cp:lastModifiedBy>user</cp:lastModifiedBy>
  <cp:revision>3</cp:revision>
  <dcterms:created xsi:type="dcterms:W3CDTF">2022-11-24T12:36:00Z</dcterms:created>
  <dcterms:modified xsi:type="dcterms:W3CDTF">2022-11-25T09:58:00Z</dcterms:modified>
</cp:coreProperties>
</file>