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F31" w:rsidRPr="000E2E06" w:rsidRDefault="00547F31" w:rsidP="00547F31">
      <w:pPr>
        <w:pStyle w:val="ConsPlusTitle"/>
        <w:jc w:val="center"/>
        <w:rPr>
          <w:color w:val="000000" w:themeColor="text1"/>
          <w:lang w:val="en-US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4E1557" w:rsidRDefault="00547F31" w:rsidP="00547F31">
      <w:pPr>
        <w:rPr>
          <w:color w:val="000000" w:themeColor="text1"/>
        </w:rPr>
      </w:pPr>
    </w:p>
    <w:p w:rsidR="00547F31" w:rsidRPr="00F93D8F" w:rsidRDefault="00547F31" w:rsidP="00547F31">
      <w:pPr>
        <w:spacing w:line="240" w:lineRule="exact"/>
        <w:ind w:left="567" w:right="567"/>
        <w:jc w:val="center"/>
        <w:rPr>
          <w:b/>
          <w:bCs/>
          <w:color w:val="000000" w:themeColor="text1"/>
        </w:rPr>
      </w:pPr>
      <w:r w:rsidRPr="00F93D8F">
        <w:rPr>
          <w:b/>
          <w:bCs/>
          <w:color w:val="000000" w:themeColor="text1"/>
        </w:rPr>
        <w:t xml:space="preserve">Об утверждении формы оценочного листа, в соответствии с которым Федеральной службой по надзору в сфере природопользования проводится оценка соответствия соискателя лицензии (лицензиата) лицензионным требованиям при лицензировании деятельности </w:t>
      </w:r>
    </w:p>
    <w:p w:rsidR="00547F31" w:rsidRPr="00C94D8A" w:rsidRDefault="00547F31" w:rsidP="00547F31">
      <w:pPr>
        <w:pStyle w:val="ConsPlusNormal"/>
        <w:spacing w:line="240" w:lineRule="exact"/>
        <w:ind w:left="567" w:right="567"/>
        <w:jc w:val="center"/>
        <w:rPr>
          <w:b/>
        </w:rPr>
      </w:pPr>
      <w:r w:rsidRPr="00F93D8F">
        <w:rPr>
          <w:b/>
          <w:bCs/>
          <w:color w:val="000000" w:themeColor="text1"/>
        </w:rPr>
        <w:t>по</w:t>
      </w:r>
      <w:r w:rsidRPr="00F93D8F">
        <w:rPr>
          <w:b/>
          <w:color w:val="000000" w:themeColor="text1"/>
          <w:szCs w:val="28"/>
        </w:rPr>
        <w:t xml:space="preserve"> сбору, транспортированию, обработке, утилизации, обезвреживанию, размещению отходов </w:t>
      </w:r>
      <w:r>
        <w:rPr>
          <w:b/>
          <w:color w:val="000000" w:themeColor="text1"/>
          <w:szCs w:val="28"/>
        </w:rPr>
        <w:t>I-IV</w:t>
      </w:r>
      <w:r w:rsidRPr="00F93D8F">
        <w:rPr>
          <w:b/>
          <w:color w:val="000000" w:themeColor="text1"/>
          <w:szCs w:val="28"/>
        </w:rPr>
        <w:t xml:space="preserve"> классов опасности </w:t>
      </w:r>
      <w:r w:rsidRPr="00F93D8F">
        <w:rPr>
          <w:b/>
          <w:color w:val="000000" w:themeColor="text1"/>
          <w:szCs w:val="28"/>
        </w:rPr>
        <w:br/>
      </w:r>
      <w:r w:rsidRPr="00F93D8F">
        <w:rPr>
          <w:b/>
          <w:color w:val="000000" w:themeColor="text1"/>
        </w:rPr>
        <w:t xml:space="preserve">(за исключением случаев, если сбор отходов </w:t>
      </w:r>
      <w:r>
        <w:rPr>
          <w:b/>
          <w:color w:val="000000" w:themeColor="text1"/>
        </w:rPr>
        <w:t>I-IV</w:t>
      </w:r>
      <w:r w:rsidRPr="00F93D8F">
        <w:rPr>
          <w:b/>
          <w:color w:val="000000" w:themeColor="text1"/>
        </w:rPr>
        <w:t xml:space="preserve"> классов опасности осуществляется не по месту их обработки, и (или) утилизации, </w:t>
      </w:r>
      <w:r>
        <w:rPr>
          <w:b/>
          <w:color w:val="000000" w:themeColor="text1"/>
        </w:rPr>
        <w:br/>
      </w:r>
      <w:r w:rsidRPr="00F93D8F">
        <w:rPr>
          <w:b/>
          <w:color w:val="000000" w:themeColor="text1"/>
        </w:rPr>
        <w:t xml:space="preserve">и (или) </w:t>
      </w:r>
      <w:r w:rsidRPr="00C94D8A">
        <w:rPr>
          <w:b/>
        </w:rPr>
        <w:t>обезвреживания, и (или) размещения)</w:t>
      </w:r>
    </w:p>
    <w:p w:rsidR="00547F31" w:rsidRPr="00C94D8A" w:rsidRDefault="00547F31" w:rsidP="00547F31">
      <w:pPr>
        <w:spacing w:line="240" w:lineRule="exact"/>
        <w:ind w:left="567" w:right="567"/>
        <w:jc w:val="center"/>
        <w:rPr>
          <w:b/>
          <w:bCs/>
        </w:rPr>
      </w:pPr>
    </w:p>
    <w:p w:rsidR="00547F31" w:rsidRPr="004E1557" w:rsidRDefault="00547F31" w:rsidP="00547F31">
      <w:pPr>
        <w:pStyle w:val="ConsPlusNormal"/>
        <w:tabs>
          <w:tab w:val="left" w:pos="993"/>
        </w:tabs>
        <w:ind w:firstLine="709"/>
        <w:jc w:val="both"/>
        <w:rPr>
          <w:color w:val="000000" w:themeColor="text1"/>
        </w:rPr>
      </w:pPr>
      <w:r w:rsidRPr="004E1557">
        <w:rPr>
          <w:color w:val="000000" w:themeColor="text1"/>
        </w:rPr>
        <w:t xml:space="preserve">В соответствии с частью 8 статьи 19.1 </w:t>
      </w:r>
      <w:r w:rsidRPr="004E1557">
        <w:rPr>
          <w:color w:val="000000" w:themeColor="text1"/>
          <w:szCs w:val="28"/>
        </w:rPr>
        <w:t xml:space="preserve">Федерального закона от 04.05.2011 </w:t>
      </w:r>
      <w:r w:rsidRPr="004E1557">
        <w:rPr>
          <w:color w:val="000000" w:themeColor="text1"/>
          <w:szCs w:val="28"/>
        </w:rPr>
        <w:br/>
        <w:t>№ 99-ФЗ «О лицензировании отдельных видов деятельности»,</w:t>
      </w:r>
      <w:r>
        <w:rPr>
          <w:color w:val="000000" w:themeColor="text1"/>
          <w:szCs w:val="28"/>
        </w:rPr>
        <w:t xml:space="preserve"> </w:t>
      </w:r>
      <w:r w:rsidRPr="004E1557">
        <w:rPr>
          <w:color w:val="000000" w:themeColor="text1"/>
          <w:szCs w:val="28"/>
        </w:rPr>
        <w:t xml:space="preserve">пунктом 2 Положения о лицензировании деятельности по сбору, транспортированию, обработке, утилизации, обезвреживанию, размещению отходов </w:t>
      </w:r>
      <w:r>
        <w:rPr>
          <w:color w:val="000000" w:themeColor="text1"/>
          <w:szCs w:val="28"/>
          <w:lang w:val="en-US"/>
        </w:rPr>
        <w:t>I</w:t>
      </w:r>
      <w:r w:rsidRPr="00A70645">
        <w:rPr>
          <w:color w:val="000000" w:themeColor="text1"/>
          <w:szCs w:val="28"/>
        </w:rPr>
        <w:t>-</w:t>
      </w:r>
      <w:r>
        <w:rPr>
          <w:color w:val="000000" w:themeColor="text1"/>
          <w:szCs w:val="28"/>
          <w:lang w:val="en-US"/>
        </w:rPr>
        <w:t>IV</w:t>
      </w:r>
      <w:r w:rsidRPr="004E1557">
        <w:rPr>
          <w:color w:val="000000" w:themeColor="text1"/>
          <w:szCs w:val="28"/>
        </w:rPr>
        <w:t xml:space="preserve"> классов опасности, утвержденного постановлением Правительства Российской Федерации </w:t>
      </w:r>
      <w:r w:rsidRPr="004E1557">
        <w:rPr>
          <w:color w:val="000000" w:themeColor="text1"/>
          <w:szCs w:val="28"/>
        </w:rPr>
        <w:br/>
        <w:t>от 26.12.2020 № </w:t>
      </w:r>
      <w:proofErr w:type="gramStart"/>
      <w:r w:rsidRPr="004E1557">
        <w:rPr>
          <w:color w:val="000000" w:themeColor="text1"/>
          <w:szCs w:val="28"/>
        </w:rPr>
        <w:t>2290,</w:t>
      </w:r>
      <w:r>
        <w:rPr>
          <w:color w:val="000000" w:themeColor="text1"/>
          <w:szCs w:val="28"/>
        </w:rPr>
        <w:t xml:space="preserve"> </w:t>
      </w:r>
      <w:r w:rsidRPr="004E1557">
        <w:rPr>
          <w:color w:val="000000" w:themeColor="text1"/>
        </w:rPr>
        <w:t xml:space="preserve"> п</w:t>
      </w:r>
      <w:proofErr w:type="gramEnd"/>
      <w:r w:rsidRPr="004E1557">
        <w:rPr>
          <w:color w:val="000000" w:themeColor="text1"/>
        </w:rPr>
        <w:t xml:space="preserve"> р и к а з ы в а ю :</w:t>
      </w:r>
    </w:p>
    <w:p w:rsidR="00547F31" w:rsidRDefault="00547F31" w:rsidP="00547F31">
      <w:pPr>
        <w:pStyle w:val="ConsPlusNormal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jc w:val="both"/>
        <w:rPr>
          <w:color w:val="000000" w:themeColor="text1"/>
        </w:rPr>
      </w:pPr>
      <w:r w:rsidRPr="002A2F83">
        <w:rPr>
          <w:color w:val="000000" w:themeColor="text1"/>
        </w:rPr>
        <w:t xml:space="preserve">Утвердить форму оценочного листа, в соответствии с которым Федеральной службой по надзору в сфере природопользования проводится оценка соответствия соискателя лицензии (лицензиата) лицензионным требованиям при лицензировании деятельности по сбору, транспортированию, обработке, утилизации, обезвреживанию, размещению отходов </w:t>
      </w:r>
      <w:r>
        <w:rPr>
          <w:color w:val="000000" w:themeColor="text1"/>
        </w:rPr>
        <w:t>I-IV</w:t>
      </w:r>
      <w:r w:rsidRPr="002A2F83">
        <w:rPr>
          <w:color w:val="000000" w:themeColor="text1"/>
        </w:rPr>
        <w:t xml:space="preserve"> классов опасности (за исключением случаев, если сбор отходов </w:t>
      </w:r>
      <w:r>
        <w:rPr>
          <w:color w:val="000000" w:themeColor="text1"/>
        </w:rPr>
        <w:t>I-IV</w:t>
      </w:r>
      <w:r w:rsidRPr="002A2F83">
        <w:rPr>
          <w:color w:val="000000" w:themeColor="text1"/>
        </w:rPr>
        <w:t xml:space="preserve"> классов опасности осуществляется не по месту их обработки, и (или) утилизации, и (или) обезвреживания, и (или) размещения).</w:t>
      </w:r>
    </w:p>
    <w:p w:rsidR="00547F31" w:rsidRPr="00E62A2D" w:rsidRDefault="00547F31" w:rsidP="00547F31">
      <w:pPr>
        <w:pStyle w:val="ConsPlusNormal"/>
        <w:numPr>
          <w:ilvl w:val="0"/>
          <w:numId w:val="1"/>
        </w:numPr>
        <w:tabs>
          <w:tab w:val="left" w:pos="142"/>
          <w:tab w:val="left" w:pos="1134"/>
        </w:tabs>
        <w:ind w:left="0" w:firstLine="709"/>
        <w:jc w:val="both"/>
        <w:rPr>
          <w:color w:val="000000" w:themeColor="text1"/>
        </w:rPr>
      </w:pPr>
      <w:r w:rsidRPr="002133CB">
        <w:rPr>
          <w:color w:val="000000" w:themeColor="text1"/>
        </w:rPr>
        <w:t xml:space="preserve">Приказ Федеральной службы по надзору в сфере природопользования </w:t>
      </w:r>
      <w:r w:rsidRPr="002133CB">
        <w:rPr>
          <w:color w:val="000000" w:themeColor="text1"/>
        </w:rPr>
        <w:br/>
        <w:t xml:space="preserve">от 27.01.2022 № 49 «Об утверждении формы оценочного листа, в соответствии </w:t>
      </w:r>
      <w:r w:rsidRPr="002133CB">
        <w:rPr>
          <w:color w:val="000000" w:themeColor="text1"/>
        </w:rPr>
        <w:br/>
        <w:t xml:space="preserve">с которым Федеральной службой по надзору в сфере природопользования проводится оценка соответствия соискателя лицензии (лицензиата) лицензионным требованиям при лицензировании деятельности по сбору, транспортированию, обработке, утилизации, обезвреживанию, размещению отходов </w:t>
      </w:r>
      <w:r w:rsidRPr="002133CB">
        <w:rPr>
          <w:color w:val="000000" w:themeColor="text1"/>
          <w:lang w:val="en-US"/>
        </w:rPr>
        <w:t>I</w:t>
      </w:r>
      <w:r w:rsidRPr="002133CB">
        <w:rPr>
          <w:color w:val="000000" w:themeColor="text1"/>
        </w:rPr>
        <w:t>-</w:t>
      </w:r>
      <w:r w:rsidRPr="002133CB">
        <w:rPr>
          <w:color w:val="000000" w:themeColor="text1"/>
          <w:lang w:val="en-US"/>
        </w:rPr>
        <w:t>IV</w:t>
      </w:r>
      <w:r w:rsidRPr="002133CB">
        <w:rPr>
          <w:color w:val="000000" w:themeColor="text1"/>
          <w:szCs w:val="28"/>
        </w:rPr>
        <w:t xml:space="preserve"> классов опасности» </w:t>
      </w:r>
      <w:r w:rsidRPr="00E62A2D">
        <w:rPr>
          <w:szCs w:val="28"/>
        </w:rPr>
        <w:t>(зарегистрирован в Минюсте России 18.02.2022 № 67354)</w:t>
      </w:r>
      <w:r w:rsidRPr="00E62A2D">
        <w:rPr>
          <w:color w:val="000000" w:themeColor="text1"/>
          <w:szCs w:val="28"/>
        </w:rPr>
        <w:t xml:space="preserve"> </w:t>
      </w:r>
      <w:r w:rsidRPr="00E62A2D">
        <w:rPr>
          <w:color w:val="000000" w:themeColor="text1"/>
        </w:rPr>
        <w:t>признать утратившим силу.</w:t>
      </w:r>
    </w:p>
    <w:p w:rsidR="00547F31" w:rsidRPr="00E62A2D" w:rsidRDefault="00547F31" w:rsidP="00547F31">
      <w:pPr>
        <w:pStyle w:val="ConsPlusNormal"/>
        <w:numPr>
          <w:ilvl w:val="0"/>
          <w:numId w:val="1"/>
        </w:numPr>
        <w:tabs>
          <w:tab w:val="left" w:pos="0"/>
          <w:tab w:val="left" w:pos="567"/>
          <w:tab w:val="left" w:pos="1134"/>
        </w:tabs>
        <w:ind w:left="0" w:firstLine="709"/>
        <w:jc w:val="both"/>
        <w:rPr>
          <w:color w:val="000000" w:themeColor="text1"/>
        </w:rPr>
      </w:pPr>
      <w:r w:rsidRPr="00E62A2D">
        <w:rPr>
          <w:color w:val="000000" w:themeColor="text1"/>
        </w:rPr>
        <w:t xml:space="preserve">Настоящий приказ действует до </w:t>
      </w:r>
      <w:r>
        <w:rPr>
          <w:color w:val="000000" w:themeColor="text1"/>
        </w:rPr>
        <w:t>01.09.2026</w:t>
      </w:r>
      <w:r w:rsidRPr="00E62A2D">
        <w:rPr>
          <w:color w:val="000000" w:themeColor="text1"/>
        </w:rPr>
        <w:t>.</w:t>
      </w:r>
    </w:p>
    <w:p w:rsidR="00547F31" w:rsidRPr="00997314" w:rsidRDefault="00547F31" w:rsidP="00547F31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color w:val="000000" w:themeColor="text1"/>
          <w:szCs w:val="28"/>
        </w:rPr>
      </w:pPr>
    </w:p>
    <w:p w:rsidR="00547F31" w:rsidRPr="00997314" w:rsidRDefault="00547F31" w:rsidP="00547F31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color w:val="000000" w:themeColor="text1"/>
          <w:szCs w:val="28"/>
        </w:rPr>
      </w:pPr>
    </w:p>
    <w:p w:rsidR="00547F31" w:rsidRPr="00997314" w:rsidRDefault="00547F31" w:rsidP="00547F31">
      <w:pPr>
        <w:pStyle w:val="ConsPlusNormal"/>
        <w:tabs>
          <w:tab w:val="left" w:pos="0"/>
          <w:tab w:val="left" w:pos="567"/>
          <w:tab w:val="left" w:pos="1134"/>
        </w:tabs>
        <w:jc w:val="both"/>
        <w:rPr>
          <w:color w:val="000000" w:themeColor="text1"/>
          <w:szCs w:val="28"/>
        </w:rPr>
      </w:pPr>
    </w:p>
    <w:p w:rsidR="00547F31" w:rsidRPr="004E1557" w:rsidRDefault="00547F31" w:rsidP="00547F31">
      <w:pPr>
        <w:pStyle w:val="ConsPlusNormal"/>
        <w:tabs>
          <w:tab w:val="left" w:pos="8364"/>
        </w:tabs>
        <w:spacing w:line="240" w:lineRule="exact"/>
        <w:jc w:val="both"/>
        <w:rPr>
          <w:color w:val="000000" w:themeColor="text1"/>
        </w:rPr>
      </w:pPr>
      <w:r w:rsidRPr="004E1557">
        <w:rPr>
          <w:color w:val="000000" w:themeColor="text1"/>
        </w:rPr>
        <w:t>Руководитель</w:t>
      </w:r>
      <w:r w:rsidRPr="004E1557">
        <w:rPr>
          <w:color w:val="000000" w:themeColor="text1"/>
        </w:rPr>
        <w:tab/>
        <w:t xml:space="preserve">С.Г. </w:t>
      </w:r>
      <w:proofErr w:type="spellStart"/>
      <w:r w:rsidRPr="004E1557">
        <w:rPr>
          <w:color w:val="000000" w:themeColor="text1"/>
        </w:rPr>
        <w:t>Радионова</w:t>
      </w:r>
      <w:proofErr w:type="spellEnd"/>
    </w:p>
    <w:p w:rsidR="00547F31" w:rsidRDefault="00547F31" w:rsidP="00E519B9">
      <w:pPr>
        <w:spacing w:line="240" w:lineRule="exact"/>
        <w:ind w:left="7088"/>
      </w:pPr>
    </w:p>
    <w:p w:rsidR="00547F31" w:rsidRDefault="00547F31" w:rsidP="00E519B9">
      <w:pPr>
        <w:spacing w:line="240" w:lineRule="exact"/>
        <w:ind w:left="7088"/>
      </w:pPr>
    </w:p>
    <w:p w:rsidR="00135BCE" w:rsidRPr="00B66E59" w:rsidRDefault="009A0694" w:rsidP="00E519B9">
      <w:pPr>
        <w:spacing w:line="240" w:lineRule="exact"/>
        <w:ind w:left="7088"/>
      </w:pPr>
      <w:bookmarkStart w:id="0" w:name="_GoBack"/>
      <w:bookmarkEnd w:id="0"/>
      <w:r w:rsidRPr="00B66E59">
        <w:lastRenderedPageBreak/>
        <w:t>Утвержден</w:t>
      </w:r>
    </w:p>
    <w:p w:rsidR="00135BCE" w:rsidRPr="00B66E59" w:rsidRDefault="005B651E" w:rsidP="00E519B9">
      <w:pPr>
        <w:pStyle w:val="ConsPlusNormal"/>
        <w:spacing w:line="240" w:lineRule="exact"/>
        <w:ind w:leftChars="1900" w:left="5320"/>
        <w:jc w:val="center"/>
      </w:pPr>
      <w:r w:rsidRPr="00B66E59">
        <w:t>приказ</w:t>
      </w:r>
      <w:r w:rsidR="009A0694" w:rsidRPr="00B66E59">
        <w:t>ом</w:t>
      </w:r>
      <w:r w:rsidRPr="00B66E59">
        <w:t xml:space="preserve"> Федеральной службы по надзору в сфере природопользования</w:t>
      </w:r>
    </w:p>
    <w:p w:rsidR="00F24919" w:rsidRPr="00B66E59" w:rsidRDefault="00F24919" w:rsidP="00E519B9">
      <w:pPr>
        <w:pStyle w:val="ConsPlusNormal"/>
        <w:spacing w:line="240" w:lineRule="exact"/>
        <w:ind w:leftChars="1900" w:left="5320"/>
        <w:jc w:val="center"/>
      </w:pPr>
    </w:p>
    <w:p w:rsidR="00135BCE" w:rsidRPr="00B66E59" w:rsidRDefault="005B651E" w:rsidP="00E519B9">
      <w:pPr>
        <w:pStyle w:val="ConsPlusNormal"/>
        <w:spacing w:line="240" w:lineRule="exact"/>
        <w:ind w:leftChars="1900" w:left="5320"/>
        <w:jc w:val="center"/>
      </w:pPr>
      <w:r w:rsidRPr="00B66E59">
        <w:t>от ____________ № ____</w:t>
      </w:r>
    </w:p>
    <w:p w:rsidR="00135BCE" w:rsidRPr="00B66E59" w:rsidRDefault="00135BCE" w:rsidP="00A55DEE">
      <w:pPr>
        <w:pStyle w:val="ConsPlusNormal"/>
        <w:tabs>
          <w:tab w:val="left" w:pos="1029"/>
        </w:tabs>
      </w:pPr>
    </w:p>
    <w:p w:rsidR="00D26C3C" w:rsidRPr="00B66E59" w:rsidRDefault="00D26C3C" w:rsidP="00A55DEE">
      <w:pPr>
        <w:pStyle w:val="ConsPlusNormal"/>
        <w:tabs>
          <w:tab w:val="left" w:pos="1029"/>
        </w:tabs>
      </w:pPr>
    </w:p>
    <w:p w:rsidR="001C4BE2" w:rsidRPr="004E1557" w:rsidRDefault="004C6AC2" w:rsidP="00A55DEE">
      <w:pPr>
        <w:pStyle w:val="ConsPlusNormal"/>
        <w:spacing w:line="240" w:lineRule="exact"/>
        <w:ind w:left="567" w:right="567"/>
        <w:jc w:val="center"/>
        <w:rPr>
          <w:color w:val="000000" w:themeColor="text1"/>
        </w:rPr>
      </w:pPr>
      <w:bookmarkStart w:id="1" w:name="P70"/>
      <w:bookmarkEnd w:id="1"/>
      <w:r w:rsidRPr="004E1557">
        <w:rPr>
          <w:color w:val="000000" w:themeColor="text1"/>
        </w:rPr>
        <w:t>Оценочный</w:t>
      </w:r>
      <w:r w:rsidR="009602DE" w:rsidRPr="004E1557">
        <w:rPr>
          <w:color w:val="000000" w:themeColor="text1"/>
        </w:rPr>
        <w:t xml:space="preserve"> лист</w:t>
      </w:r>
      <w:r w:rsidR="00D26C3C" w:rsidRPr="004E1557">
        <w:rPr>
          <w:color w:val="000000" w:themeColor="text1"/>
        </w:rPr>
        <w:t xml:space="preserve">, в соответствии с которым </w:t>
      </w:r>
      <w:r w:rsidR="00F24919" w:rsidRPr="004E1557">
        <w:rPr>
          <w:color w:val="000000" w:themeColor="text1"/>
        </w:rPr>
        <w:br/>
      </w:r>
      <w:r w:rsidR="00D26C3C" w:rsidRPr="004E1557">
        <w:rPr>
          <w:color w:val="000000" w:themeColor="text1"/>
        </w:rPr>
        <w:t xml:space="preserve">Федеральной службой по надзору в сфере природопользования </w:t>
      </w:r>
      <w:r w:rsidR="00F24919" w:rsidRPr="004E1557">
        <w:rPr>
          <w:color w:val="000000" w:themeColor="text1"/>
        </w:rPr>
        <w:br/>
      </w:r>
      <w:r w:rsidR="00D26C3C" w:rsidRPr="004E1557">
        <w:rPr>
          <w:color w:val="000000" w:themeColor="text1"/>
        </w:rPr>
        <w:t>проводится оценка со</w:t>
      </w:r>
      <w:r w:rsidRPr="004E1557">
        <w:rPr>
          <w:color w:val="000000" w:themeColor="text1"/>
        </w:rPr>
        <w:t>отв</w:t>
      </w:r>
      <w:r w:rsidR="00690BA9" w:rsidRPr="004E1557">
        <w:rPr>
          <w:color w:val="000000" w:themeColor="text1"/>
        </w:rPr>
        <w:t>етствия соискателя лицензии (</w:t>
      </w:r>
      <w:r w:rsidRPr="004E1557">
        <w:rPr>
          <w:color w:val="000000" w:themeColor="text1"/>
        </w:rPr>
        <w:t>лицензиата</w:t>
      </w:r>
      <w:r w:rsidR="00690BA9" w:rsidRPr="004E1557">
        <w:rPr>
          <w:color w:val="000000" w:themeColor="text1"/>
        </w:rPr>
        <w:t>)</w:t>
      </w:r>
      <w:r w:rsidR="00D26C3C" w:rsidRPr="004E1557">
        <w:rPr>
          <w:color w:val="000000" w:themeColor="text1"/>
        </w:rPr>
        <w:t xml:space="preserve"> лицензионным требованиям при лицензировании деятельности по сбору, транспортированию, обработке, утилизации, обезвреживанию, </w:t>
      </w:r>
      <w:r w:rsidR="00D26C3C" w:rsidRPr="00771949">
        <w:rPr>
          <w:color w:val="000000" w:themeColor="text1"/>
        </w:rPr>
        <w:t xml:space="preserve">размещению отходов </w:t>
      </w:r>
      <w:r w:rsidR="00A70645" w:rsidRPr="00771949">
        <w:rPr>
          <w:color w:val="000000" w:themeColor="text1"/>
        </w:rPr>
        <w:t>I-IV</w:t>
      </w:r>
      <w:r w:rsidR="00D26C3C" w:rsidRPr="00771949">
        <w:rPr>
          <w:color w:val="000000" w:themeColor="text1"/>
        </w:rPr>
        <w:t xml:space="preserve"> классов опасности</w:t>
      </w:r>
      <w:r w:rsidR="006D6B76" w:rsidRPr="00771949">
        <w:rPr>
          <w:color w:val="000000" w:themeColor="text1"/>
        </w:rPr>
        <w:t xml:space="preserve"> </w:t>
      </w:r>
      <w:r w:rsidR="00342800" w:rsidRPr="00771949">
        <w:rPr>
          <w:color w:val="000000" w:themeColor="text1"/>
        </w:rPr>
        <w:t>(за исключением случаев,</w:t>
      </w:r>
      <w:r w:rsidR="00342800" w:rsidRPr="004E1557">
        <w:rPr>
          <w:color w:val="000000" w:themeColor="text1"/>
        </w:rPr>
        <w:t xml:space="preserve"> если сбор отходов </w:t>
      </w:r>
      <w:r w:rsidR="00A70645">
        <w:rPr>
          <w:color w:val="000000" w:themeColor="text1"/>
        </w:rPr>
        <w:t>I-IV</w:t>
      </w:r>
      <w:r w:rsidR="00342800" w:rsidRPr="004E1557">
        <w:rPr>
          <w:color w:val="000000" w:themeColor="text1"/>
        </w:rPr>
        <w:t xml:space="preserve"> классов опасности осуществляется не по месту </w:t>
      </w:r>
      <w:r w:rsidR="009D5A1F">
        <w:rPr>
          <w:color w:val="000000" w:themeColor="text1"/>
        </w:rPr>
        <w:br/>
      </w:r>
      <w:r w:rsidR="00342800" w:rsidRPr="004E1557">
        <w:rPr>
          <w:color w:val="000000" w:themeColor="text1"/>
        </w:rPr>
        <w:t>их обработки, и (или) утилизации, и (или) обез</w:t>
      </w:r>
      <w:r w:rsidR="00E410D8" w:rsidRPr="004E1557">
        <w:rPr>
          <w:color w:val="000000" w:themeColor="text1"/>
        </w:rPr>
        <w:t xml:space="preserve">вреживания, </w:t>
      </w:r>
      <w:r w:rsidR="00CC46C2">
        <w:rPr>
          <w:color w:val="000000" w:themeColor="text1"/>
        </w:rPr>
        <w:br/>
      </w:r>
      <w:r w:rsidR="00E410D8" w:rsidRPr="004E1557">
        <w:rPr>
          <w:color w:val="000000" w:themeColor="text1"/>
        </w:rPr>
        <w:t>и (или) размещения)</w:t>
      </w:r>
    </w:p>
    <w:p w:rsidR="0044563E" w:rsidRPr="004E1557" w:rsidRDefault="0044563E" w:rsidP="00A55DEE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E155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_____________________________________________________________________________________</w:t>
      </w:r>
    </w:p>
    <w:p w:rsidR="004C6AC2" w:rsidRPr="004E1557" w:rsidRDefault="004C6AC2" w:rsidP="00AC5257">
      <w:pPr>
        <w:widowControl w:val="0"/>
        <w:autoSpaceDE w:val="0"/>
        <w:autoSpaceDN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4E1557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(наименование территориального органа </w:t>
      </w:r>
      <w:proofErr w:type="spellStart"/>
      <w:r w:rsidRPr="004E155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Росприроднадзора</w:t>
      </w:r>
      <w:proofErr w:type="spellEnd"/>
      <w:r w:rsidRPr="004E1557">
        <w:rPr>
          <w:rFonts w:eastAsia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4C6AC2" w:rsidRPr="004E1557" w:rsidRDefault="004C6AC2" w:rsidP="00A55DEE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C6AC2" w:rsidRPr="004E1557" w:rsidRDefault="004C6AC2" w:rsidP="00AD0D0D">
      <w:pPr>
        <w:pStyle w:val="a7"/>
        <w:widowControl w:val="0"/>
        <w:numPr>
          <w:ilvl w:val="0"/>
          <w:numId w:val="6"/>
        </w:numPr>
        <w:tabs>
          <w:tab w:val="right" w:pos="0"/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Форма проводимой оценки соот</w:t>
      </w:r>
      <w:r w:rsidR="0032595E" w:rsidRPr="004E1557">
        <w:rPr>
          <w:rFonts w:eastAsia="Times New Roman" w:cs="Times New Roman"/>
          <w:color w:val="000000" w:themeColor="text1"/>
          <w:szCs w:val="28"/>
          <w:lang w:eastAsia="ru-RU"/>
        </w:rPr>
        <w:t>ветствия соискателя лицензии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32595E" w:rsidRPr="004E1557">
        <w:rPr>
          <w:rFonts w:eastAsia="Times New Roman" w:cs="Times New Roman"/>
          <w:color w:val="000000" w:themeColor="text1"/>
          <w:szCs w:val="28"/>
          <w:lang w:eastAsia="ru-RU"/>
        </w:rPr>
        <w:t>(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лицензиата</w:t>
      </w:r>
      <w:r w:rsidR="0032595E" w:rsidRPr="004E1557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лицензионным требованиям</w:t>
      </w:r>
      <w:r w:rsidR="00F922C7" w:rsidRPr="004E1557">
        <w:rPr>
          <w:rStyle w:val="a5"/>
          <w:rFonts w:eastAsia="Times New Roman" w:cs="Times New Roman"/>
          <w:color w:val="000000" w:themeColor="text1"/>
          <w:szCs w:val="28"/>
          <w:lang w:eastAsia="ru-RU"/>
        </w:rPr>
        <w:footnoteReference w:id="1"/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, регистрационный номер и дата регистрации заявления о предоставлении лицензии (внесении изменений в реестр лицензий): ________________________________________________________________________________________________________________________________________________</w:t>
      </w:r>
    </w:p>
    <w:p w:rsidR="00B4462B" w:rsidRDefault="000505B3" w:rsidP="00AD0D0D">
      <w:pPr>
        <w:pStyle w:val="a7"/>
        <w:widowControl w:val="0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Статус лица, в отношении которого проводится оценка соответствия лицензионным требованиям (подчеркнуть нужное): соискатель лицензии, лицензиат.</w:t>
      </w:r>
    </w:p>
    <w:p w:rsidR="009B3CB3" w:rsidRPr="002A2F83" w:rsidRDefault="009B3CB3" w:rsidP="00AD0D0D">
      <w:pPr>
        <w:pStyle w:val="a7"/>
        <w:widowControl w:val="0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2A2F83">
        <w:rPr>
          <w:rFonts w:eastAsia="Times New Roman" w:cs="Times New Roman"/>
          <w:color w:val="000000" w:themeColor="text1"/>
          <w:szCs w:val="28"/>
          <w:lang w:eastAsia="ru-RU"/>
        </w:rPr>
        <w:t xml:space="preserve">Заявленные виды работ, составляющие лицензируемый вид деятельности </w:t>
      </w:r>
      <w:r w:rsidR="00B219DE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Pr="002A2F83">
        <w:rPr>
          <w:rFonts w:eastAsia="Times New Roman" w:cs="Times New Roman"/>
          <w:color w:val="000000" w:themeColor="text1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A70645">
        <w:rPr>
          <w:rFonts w:eastAsia="Times New Roman" w:cs="Times New Roman"/>
          <w:color w:val="000000" w:themeColor="text1"/>
          <w:szCs w:val="28"/>
          <w:lang w:eastAsia="ru-RU"/>
        </w:rPr>
        <w:t>I-IV</w:t>
      </w:r>
      <w:r w:rsidRPr="002A2F83">
        <w:rPr>
          <w:rFonts w:eastAsia="Times New Roman" w:cs="Times New Roman"/>
          <w:color w:val="000000" w:themeColor="text1"/>
          <w:szCs w:val="28"/>
          <w:lang w:eastAsia="ru-RU"/>
        </w:rPr>
        <w:t xml:space="preserve"> классов </w:t>
      </w:r>
      <w:r w:rsidR="000D28A5" w:rsidRPr="002A2F83">
        <w:rPr>
          <w:rFonts w:eastAsia="Times New Roman" w:cs="Times New Roman"/>
          <w:color w:val="000000" w:themeColor="text1"/>
          <w:szCs w:val="28"/>
          <w:lang w:eastAsia="ru-RU"/>
        </w:rPr>
        <w:t xml:space="preserve">опасности </w:t>
      </w:r>
      <w:r w:rsidR="000D28A5" w:rsidRPr="002A2F83">
        <w:rPr>
          <w:rFonts w:cs="Times New Roman"/>
          <w:color w:val="000000" w:themeColor="text1"/>
          <w:szCs w:val="28"/>
          <w:lang w:eastAsia="ru-RU"/>
        </w:rPr>
        <w:t xml:space="preserve">(за исключением случаев, если сбор отходов </w:t>
      </w:r>
      <w:r w:rsidR="009D5A1F">
        <w:rPr>
          <w:rFonts w:cs="Times New Roman"/>
          <w:color w:val="000000" w:themeColor="text1"/>
          <w:szCs w:val="28"/>
          <w:lang w:eastAsia="ru-RU"/>
        </w:rPr>
        <w:br/>
      </w:r>
      <w:r w:rsidR="00A70645">
        <w:rPr>
          <w:rFonts w:cs="Times New Roman"/>
          <w:color w:val="000000" w:themeColor="text1"/>
          <w:szCs w:val="28"/>
          <w:lang w:eastAsia="ru-RU"/>
        </w:rPr>
        <w:t>I-IV</w:t>
      </w:r>
      <w:r w:rsidR="000D28A5" w:rsidRPr="002A2F83">
        <w:rPr>
          <w:rFonts w:cs="Times New Roman"/>
          <w:color w:val="000000" w:themeColor="text1"/>
          <w:szCs w:val="28"/>
          <w:lang w:eastAsia="ru-RU"/>
        </w:rPr>
        <w:t xml:space="preserve"> классов опасности осуществляется не по месту их обработки, и (или) утилизации, и (или) обезвреживания, и (или) размещения)</w:t>
      </w:r>
      <w:r w:rsidRPr="002A2F83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9B3CB3" w:rsidRDefault="009B3CB3" w:rsidP="004024FB">
      <w:pPr>
        <w:widowControl w:val="0"/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</w:t>
      </w:r>
    </w:p>
    <w:p w:rsidR="00F0396C" w:rsidRPr="004E1557" w:rsidRDefault="00F0396C" w:rsidP="004024FB">
      <w:pPr>
        <w:widowControl w:val="0"/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p w:rsidR="004E59D0" w:rsidRPr="00126E53" w:rsidRDefault="004C6AC2" w:rsidP="008A494C">
      <w:pPr>
        <w:pStyle w:val="a7"/>
        <w:widowControl w:val="0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Полное </w:t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>и</w:t>
      </w:r>
      <w:r w:rsidR="00912368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Pr="00126E53">
        <w:rPr>
          <w:rFonts w:eastAsia="Times New Roman" w:cs="Times New Roman"/>
          <w:color w:val="000000" w:themeColor="text1"/>
          <w:szCs w:val="28"/>
          <w:lang w:eastAsia="ru-RU"/>
        </w:rPr>
        <w:t>сокращенное</w:t>
      </w:r>
      <w:r w:rsidR="00B02964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(при наличии) наименования</w:t>
      </w:r>
      <w:r w:rsidR="00126E53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>юридического</w:t>
      </w:r>
      <w:r w:rsidR="00912368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лиц</w:t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а </w:t>
      </w:r>
      <w:r w:rsidR="00126E53" w:rsidRPr="00126E53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>(в том числе иностранного юридического</w:t>
      </w:r>
      <w:r w:rsidR="004E59D0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лиц</w:t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4E59D0" w:rsidRPr="00126E53">
        <w:rPr>
          <w:rFonts w:eastAsia="Times New Roman" w:cs="Times New Roman"/>
          <w:color w:val="000000" w:themeColor="text1"/>
          <w:szCs w:val="28"/>
          <w:lang w:eastAsia="ru-RU"/>
        </w:rPr>
        <w:t>)</w:t>
      </w:r>
      <w:r w:rsidR="00912368" w:rsidRPr="00126E53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4E59D0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полное и сокращенное (при наличии) наименование филиала иностранного юридического лица, аккредитованного </w:t>
      </w:r>
      <w:r w:rsidR="00693B32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4E59D0" w:rsidRPr="00126E53">
        <w:rPr>
          <w:rFonts w:eastAsia="Times New Roman" w:cs="Times New Roman"/>
          <w:color w:val="000000" w:themeColor="text1"/>
          <w:szCs w:val="28"/>
          <w:lang w:eastAsia="ru-RU"/>
        </w:rPr>
        <w:t>в соответствии</w:t>
      </w:r>
      <w:r w:rsidR="001C701D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 с Федеральным законом от 09.07.1999 №</w:t>
      </w:r>
      <w:r w:rsidR="0008429E" w:rsidRPr="00126E53">
        <w:rPr>
          <w:rFonts w:eastAsia="Times New Roman" w:cs="Times New Roman"/>
          <w:color w:val="000000" w:themeColor="text1"/>
          <w:szCs w:val="28"/>
          <w:lang w:eastAsia="ru-RU"/>
        </w:rPr>
        <w:t> </w:t>
      </w:r>
      <w:r w:rsidR="001C701D" w:rsidRPr="00126E53">
        <w:rPr>
          <w:rFonts w:eastAsia="Times New Roman" w:cs="Times New Roman"/>
          <w:color w:val="000000" w:themeColor="text1"/>
          <w:szCs w:val="28"/>
          <w:lang w:eastAsia="ru-RU"/>
        </w:rPr>
        <w:t>160-ФЗ «</w:t>
      </w:r>
      <w:r w:rsidR="004E59D0" w:rsidRPr="00126E53">
        <w:rPr>
          <w:rFonts w:eastAsia="Times New Roman" w:cs="Times New Roman"/>
          <w:color w:val="000000" w:themeColor="text1"/>
          <w:szCs w:val="28"/>
          <w:lang w:eastAsia="ru-RU"/>
        </w:rPr>
        <w:t>Об иностранных инв</w:t>
      </w:r>
      <w:r w:rsidR="001C701D" w:rsidRPr="00126E53">
        <w:rPr>
          <w:rFonts w:eastAsia="Times New Roman" w:cs="Times New Roman"/>
          <w:color w:val="000000" w:themeColor="text1"/>
          <w:szCs w:val="28"/>
          <w:lang w:eastAsia="ru-RU"/>
        </w:rPr>
        <w:t>естициях в Российской Федерации»</w:t>
      </w:r>
      <w:r w:rsidR="00451DFC" w:rsidRPr="00126E53">
        <w:rPr>
          <w:rFonts w:eastAsia="Times New Roman" w:cs="Times New Roman"/>
          <w:color w:val="000000" w:themeColor="text1"/>
          <w:szCs w:val="28"/>
          <w:lang w:eastAsia="ru-RU"/>
        </w:rPr>
        <w:t>; фамилия, имя, отчество (при наличии) индивидуальн</w:t>
      </w:r>
      <w:r w:rsidR="00E02B74" w:rsidRPr="00126E53">
        <w:rPr>
          <w:rFonts w:eastAsia="Times New Roman" w:cs="Times New Roman"/>
          <w:color w:val="000000" w:themeColor="text1"/>
          <w:szCs w:val="28"/>
          <w:lang w:eastAsia="ru-RU"/>
        </w:rPr>
        <w:t>ого предпринимателя</w:t>
      </w:r>
      <w:r w:rsidR="0082473F" w:rsidRPr="00126E53">
        <w:rPr>
          <w:rFonts w:eastAsia="Times New Roman" w:cs="Times New Roman"/>
          <w:color w:val="000000" w:themeColor="text1"/>
          <w:szCs w:val="28"/>
          <w:lang w:eastAsia="ru-RU"/>
        </w:rPr>
        <w:t>, наименование и реквизиты документа, удостоверяющего его личность:</w:t>
      </w:r>
    </w:p>
    <w:p w:rsidR="001C701D" w:rsidRPr="004E1557" w:rsidRDefault="001C701D" w:rsidP="00AD0D0D">
      <w:pPr>
        <w:widowControl w:val="0"/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:rsidR="009B3CB3" w:rsidRPr="004E1557" w:rsidRDefault="001C701D" w:rsidP="00126E53">
      <w:pPr>
        <w:pStyle w:val="a7"/>
        <w:widowControl w:val="0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126E53">
        <w:rPr>
          <w:rFonts w:eastAsia="Times New Roman" w:cs="Times New Roman"/>
          <w:color w:val="000000" w:themeColor="text1"/>
          <w:szCs w:val="28"/>
          <w:lang w:eastAsia="ru-RU"/>
        </w:rPr>
        <w:t>А</w:t>
      </w:r>
      <w:r w:rsidR="00B02964" w:rsidRPr="00126E53">
        <w:rPr>
          <w:rFonts w:eastAsia="Times New Roman" w:cs="Times New Roman"/>
          <w:color w:val="000000" w:themeColor="text1"/>
          <w:szCs w:val="28"/>
          <w:lang w:eastAsia="ru-RU"/>
        </w:rPr>
        <w:t>дрес юридического лица в пределах места нахождения юридического лица</w:t>
      </w:r>
      <w:r w:rsidR="00B02964" w:rsidRPr="00B02964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192B29" w:rsidRPr="004E1557">
        <w:rPr>
          <w:rFonts w:eastAsia="Times New Roman" w:cs="Times New Roman"/>
          <w:color w:val="000000" w:themeColor="text1"/>
          <w:szCs w:val="28"/>
          <w:lang w:eastAsia="ru-RU"/>
        </w:rPr>
        <w:t>(филиала иностранного юридического лица на территории Российской Федерации)</w:t>
      </w:r>
      <w:r w:rsidR="00523C3E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, </w:t>
      </w:r>
      <w:r w:rsidR="00523C3E" w:rsidRPr="00126E53">
        <w:rPr>
          <w:rFonts w:eastAsia="Times New Roman" w:cs="Times New Roman"/>
          <w:color w:val="000000" w:themeColor="text1"/>
          <w:szCs w:val="28"/>
          <w:lang w:eastAsia="ru-RU"/>
        </w:rPr>
        <w:t xml:space="preserve">адрес </w:t>
      </w:r>
      <w:r w:rsidR="00B02964" w:rsidRPr="00126E53">
        <w:rPr>
          <w:rFonts w:eastAsia="Times New Roman" w:cs="Times New Roman"/>
          <w:color w:val="000000" w:themeColor="text1"/>
          <w:szCs w:val="28"/>
          <w:lang w:eastAsia="ru-RU"/>
        </w:rPr>
        <w:t>регистрации по</w:t>
      </w:r>
      <w:r w:rsidR="00B02964">
        <w:rPr>
          <w:rFonts w:eastAsia="Times New Roman" w:cs="Times New Roman"/>
          <w:color w:val="000000" w:themeColor="text1"/>
          <w:szCs w:val="28"/>
          <w:lang w:eastAsia="ru-RU"/>
        </w:rPr>
        <w:t xml:space="preserve"> месту</w:t>
      </w:r>
      <w:r w:rsidR="00523C3E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жи</w:t>
      </w:r>
      <w:r w:rsidR="00451DFC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тельства </w:t>
      </w:r>
      <w:r w:rsidR="0082473F" w:rsidRPr="004E1557">
        <w:rPr>
          <w:rFonts w:eastAsia="Times New Roman" w:cs="Times New Roman"/>
          <w:color w:val="000000" w:themeColor="text1"/>
          <w:szCs w:val="28"/>
          <w:lang w:eastAsia="ru-RU"/>
        </w:rPr>
        <w:t>индивидуального предпринимателя, номер телефона, адрес электронной почты</w:t>
      </w:r>
      <w:r w:rsidR="00E15425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E15425" w:rsidRPr="00126E53">
        <w:rPr>
          <w:rFonts w:eastAsia="Times New Roman" w:cs="Times New Roman"/>
          <w:color w:val="000000" w:themeColor="text1"/>
          <w:szCs w:val="28"/>
          <w:lang w:eastAsia="ru-RU"/>
        </w:rPr>
        <w:t>(при наличии)</w:t>
      </w:r>
      <w:r w:rsidR="0082473F" w:rsidRPr="004E1557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4C6AC2" w:rsidRPr="004E1557" w:rsidRDefault="004C6AC2" w:rsidP="00A55DEE">
      <w:pPr>
        <w:widowControl w:val="0"/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</w:t>
      </w:r>
      <w:r w:rsidR="00912368"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_____________________________________________________________________________________________________</w:t>
      </w:r>
      <w:r w:rsidR="00912368" w:rsidRPr="004E1557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________________________________________________________________________</w:t>
      </w:r>
    </w:p>
    <w:p w:rsidR="009B3CB3" w:rsidRPr="004E1557" w:rsidRDefault="009B3CB3" w:rsidP="00AD0D0D">
      <w:pPr>
        <w:pStyle w:val="a7"/>
        <w:numPr>
          <w:ilvl w:val="0"/>
          <w:numId w:val="6"/>
        </w:numPr>
        <w:tabs>
          <w:tab w:val="right" w:pos="1134"/>
        </w:tabs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Адрес (адреса) места (мест) осуществления лицензируемого вида деятельности</w:t>
      </w:r>
      <w:r w:rsidRPr="004E1557">
        <w:rPr>
          <w:color w:val="000000" w:themeColor="text1"/>
        </w:rPr>
        <w:t xml:space="preserve"> 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по сбору, транспортированию, обработке, утилизации, обезвреживанию, размещению отходов </w:t>
      </w:r>
      <w:r w:rsidR="00A70645">
        <w:rPr>
          <w:rFonts w:eastAsia="Times New Roman" w:cs="Times New Roman"/>
          <w:color w:val="000000" w:themeColor="text1"/>
          <w:szCs w:val="28"/>
          <w:lang w:eastAsia="ru-RU"/>
        </w:rPr>
        <w:t>I-IV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классов опасности, который намерен осуществлять соискатель лицензии (лицензиат)</w:t>
      </w:r>
      <w:r w:rsidRPr="004E1557">
        <w:rPr>
          <w:rStyle w:val="a5"/>
          <w:rFonts w:eastAsia="Times New Roman" w:cs="Times New Roman"/>
          <w:color w:val="000000" w:themeColor="text1"/>
          <w:szCs w:val="28"/>
          <w:lang w:eastAsia="ru-RU"/>
        </w:rPr>
        <w:footnoteReference w:id="2"/>
      </w:r>
      <w:r w:rsidR="00584CEF" w:rsidRPr="004E1557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B9030C" w:rsidRPr="004E1557" w:rsidRDefault="009B3CB3" w:rsidP="00F0396C">
      <w:pPr>
        <w:tabs>
          <w:tab w:val="right" w:pos="1134"/>
        </w:tabs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________________________________________________________________________________________________________________________________________________</w:t>
      </w:r>
      <w:r w:rsidR="00912368" w:rsidRPr="004E1557">
        <w:rPr>
          <w:rFonts w:eastAsia="Times New Roman" w:cs="Times New Roman"/>
          <w:color w:val="000000" w:themeColor="text1"/>
          <w:szCs w:val="28"/>
          <w:lang w:eastAsia="ru-RU"/>
        </w:rPr>
        <w:t>Основной государственный регистрационный</w:t>
      </w:r>
      <w:r w:rsidR="004C6AC2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номер юридического лица</w:t>
      </w:r>
      <w:r w:rsidR="00912368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(ОГРН), </w:t>
      </w:r>
      <w:r w:rsidR="004C6AC2" w:rsidRPr="004E1557">
        <w:rPr>
          <w:rFonts w:eastAsia="Times New Roman" w:cs="Times New Roman"/>
          <w:color w:val="000000" w:themeColor="text1"/>
          <w:szCs w:val="28"/>
          <w:lang w:eastAsia="ru-RU"/>
        </w:rPr>
        <w:t>основной государственный регистрационный номер индивидуального</w:t>
      </w:r>
      <w:r w:rsidR="00912368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предпринимателя (ОГРНИП),</w:t>
      </w:r>
      <w:r w:rsidR="004C6AC2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идентификационный номер налогоплательщика (ИНН)</w:t>
      </w:r>
      <w:r w:rsidR="004E59D0" w:rsidRPr="004E1557">
        <w:rPr>
          <w:rFonts w:eastAsia="Times New Roman" w:cs="Times New Roman"/>
          <w:color w:val="000000" w:themeColor="text1"/>
          <w:szCs w:val="28"/>
          <w:lang w:eastAsia="ru-RU"/>
        </w:rPr>
        <w:t>,</w:t>
      </w:r>
      <w:r w:rsidR="0008429E" w:rsidRPr="004E1557">
        <w:rPr>
          <w:color w:val="000000" w:themeColor="text1"/>
        </w:rPr>
        <w:t xml:space="preserve"> </w:t>
      </w:r>
      <w:r w:rsidR="0008429E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номер записи об аккредитации филиала иностранного юридического лица </w:t>
      </w:r>
      <w:r w:rsidR="00C271E6" w:rsidRPr="004E1557">
        <w:rPr>
          <w:rFonts w:eastAsia="Times New Roman" w:cs="Times New Roman"/>
          <w:color w:val="000000" w:themeColor="text1"/>
          <w:szCs w:val="28"/>
          <w:lang w:eastAsia="ru-RU"/>
        </w:rPr>
        <w:br/>
      </w:r>
      <w:r w:rsidR="0008429E" w:rsidRPr="004E1557">
        <w:rPr>
          <w:rFonts w:eastAsia="Times New Roman" w:cs="Times New Roman"/>
          <w:color w:val="000000" w:themeColor="text1"/>
          <w:szCs w:val="28"/>
          <w:lang w:eastAsia="ru-RU"/>
        </w:rPr>
        <w:t>в государственном реестре аккредитованных филиалов, представительств иностранных юридических лиц, дата внесения записи</w:t>
      </w:r>
      <w:r w:rsidR="00C271E6" w:rsidRPr="004E1557">
        <w:rPr>
          <w:rFonts w:eastAsia="Times New Roman" w:cs="Times New Roman"/>
          <w:color w:val="000000" w:themeColor="text1"/>
          <w:szCs w:val="28"/>
          <w:lang w:eastAsia="ru-RU"/>
        </w:rPr>
        <w:t>:</w:t>
      </w:r>
    </w:p>
    <w:p w:rsidR="00B9030C" w:rsidRPr="004E1557" w:rsidRDefault="00B9030C" w:rsidP="00AD0D0D">
      <w:pPr>
        <w:widowControl w:val="0"/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</w:t>
      </w:r>
    </w:p>
    <w:p w:rsidR="004741E2" w:rsidRPr="004E1557" w:rsidRDefault="00B9030C" w:rsidP="00AD0D0D">
      <w:pPr>
        <w:pStyle w:val="a7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 w:rsidR="009B3CB3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Должность, фамилия, имя, отчество (при наличии) должностного лица территориального органа </w:t>
      </w:r>
      <w:proofErr w:type="spellStart"/>
      <w:r w:rsidR="009B3CB3" w:rsidRPr="004E1557">
        <w:rPr>
          <w:rFonts w:eastAsia="Times New Roman" w:cs="Times New Roman"/>
          <w:color w:val="000000" w:themeColor="text1"/>
          <w:szCs w:val="28"/>
          <w:lang w:eastAsia="ru-RU"/>
        </w:rPr>
        <w:t>Росприроднадзора</w:t>
      </w:r>
      <w:proofErr w:type="spellEnd"/>
      <w:r w:rsidR="009B3CB3" w:rsidRPr="004E1557">
        <w:rPr>
          <w:rFonts w:eastAsia="Times New Roman" w:cs="Times New Roman"/>
          <w:color w:val="000000" w:themeColor="text1"/>
          <w:szCs w:val="28"/>
          <w:lang w:eastAsia="ru-RU"/>
        </w:rPr>
        <w:t>, проводящего оценку соответствия соискателя лицензии (лицензиата) лицензионным требованиям</w:t>
      </w:r>
      <w:r w:rsidR="005B1ED7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: </w:t>
      </w:r>
    </w:p>
    <w:p w:rsidR="00002066" w:rsidRPr="004E1557" w:rsidRDefault="00002066" w:rsidP="00AD0D0D">
      <w:pPr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</w:t>
      </w:r>
      <w:r w:rsidR="00A55DEE" w:rsidRPr="004E1557">
        <w:rPr>
          <w:rFonts w:eastAsia="Times New Roman" w:cs="Times New Roman"/>
          <w:color w:val="000000" w:themeColor="text1"/>
          <w:szCs w:val="28"/>
          <w:lang w:eastAsia="ru-RU"/>
        </w:rPr>
        <w:t>________________________________________________________________________</w:t>
      </w:r>
    </w:p>
    <w:p w:rsidR="00D96818" w:rsidRPr="00B66E59" w:rsidRDefault="00912368" w:rsidP="00AD0D0D">
      <w:pPr>
        <w:pStyle w:val="a7"/>
        <w:numPr>
          <w:ilvl w:val="0"/>
          <w:numId w:val="6"/>
        </w:numPr>
        <w:tabs>
          <w:tab w:val="right" w:pos="1134"/>
        </w:tabs>
        <w:autoSpaceDE w:val="0"/>
        <w:autoSpaceDN w:val="0"/>
        <w:ind w:left="0"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>Список контрольных</w:t>
      </w:r>
      <w:r w:rsidR="004C6AC2"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 вопро</w:t>
      </w:r>
      <w:r w:rsidRPr="004E1557">
        <w:rPr>
          <w:rFonts w:eastAsia="Times New Roman" w:cs="Times New Roman"/>
          <w:color w:val="000000" w:themeColor="text1"/>
          <w:szCs w:val="28"/>
          <w:lang w:eastAsia="ru-RU"/>
        </w:rPr>
        <w:t xml:space="preserve">сов, направленных на оценку </w:t>
      </w:r>
      <w:r w:rsidRPr="004E1557">
        <w:rPr>
          <w:color w:val="000000" w:themeColor="text1"/>
        </w:rPr>
        <w:t>соотв</w:t>
      </w:r>
      <w:r w:rsidR="00690BA9" w:rsidRPr="004E1557">
        <w:rPr>
          <w:color w:val="000000" w:themeColor="text1"/>
        </w:rPr>
        <w:t>етствия соискателя лицензии (</w:t>
      </w:r>
      <w:r w:rsidRPr="004E1557">
        <w:rPr>
          <w:color w:val="000000" w:themeColor="text1"/>
        </w:rPr>
        <w:t>лицензиата</w:t>
      </w:r>
      <w:r w:rsidR="00690BA9" w:rsidRPr="004E1557">
        <w:rPr>
          <w:color w:val="000000" w:themeColor="text1"/>
        </w:rPr>
        <w:t>)</w:t>
      </w:r>
      <w:r w:rsidRPr="004E1557">
        <w:rPr>
          <w:color w:val="000000" w:themeColor="text1"/>
        </w:rPr>
        <w:t xml:space="preserve"> лицензионным требованиям</w:t>
      </w:r>
      <w:r w:rsidR="00FC1101" w:rsidRPr="004E1557">
        <w:rPr>
          <w:rStyle w:val="a5"/>
          <w:color w:val="000000" w:themeColor="text1"/>
        </w:rPr>
        <w:footnoteReference w:id="3"/>
      </w:r>
      <w:r w:rsidRPr="004E1557">
        <w:rPr>
          <w:color w:val="000000" w:themeColor="text1"/>
        </w:rPr>
        <w:t>:</w:t>
      </w:r>
    </w:p>
    <w:p w:rsidR="00B66E59" w:rsidRDefault="00B66E59" w:rsidP="00B66E59">
      <w:pPr>
        <w:tabs>
          <w:tab w:val="right" w:pos="1134"/>
        </w:tabs>
        <w:autoSpaceDE w:val="0"/>
        <w:autoSpaceDN w:val="0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</w:p>
    <w:tbl>
      <w:tblPr>
        <w:tblW w:w="10636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3548"/>
        <w:gridCol w:w="3117"/>
        <w:gridCol w:w="577"/>
        <w:gridCol w:w="709"/>
        <w:gridCol w:w="709"/>
        <w:gridCol w:w="987"/>
      </w:tblGrid>
      <w:tr w:rsidR="00B66E59" w:rsidRPr="009D5A1F" w:rsidTr="00542C2E">
        <w:trPr>
          <w:tblHeader/>
        </w:trPr>
        <w:tc>
          <w:tcPr>
            <w:tcW w:w="989" w:type="dxa"/>
            <w:vMerge w:val="restart"/>
            <w:vAlign w:val="center"/>
          </w:tcPr>
          <w:p w:rsidR="00B66E59" w:rsidRPr="009D5A1F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B66E59" w:rsidRDefault="0022591D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  <w:p w:rsidR="00B66E59" w:rsidRPr="009D5A1F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548" w:type="dxa"/>
            <w:vMerge w:val="restart"/>
            <w:vAlign w:val="center"/>
          </w:tcPr>
          <w:p w:rsidR="00B66E59" w:rsidRPr="009D5A1F" w:rsidRDefault="00B66E59" w:rsidP="00261DD6">
            <w:pPr>
              <w:widowControl w:val="0"/>
              <w:spacing w:line="240" w:lineRule="exact"/>
              <w:jc w:val="center"/>
              <w:rPr>
                <w:color w:val="000000" w:themeColor="text1"/>
                <w:sz w:val="24"/>
                <w:szCs w:val="24"/>
              </w:rPr>
            </w:pPr>
            <w:r w:rsidRPr="009D5A1F">
              <w:rPr>
                <w:color w:val="000000" w:themeColor="text1"/>
                <w:sz w:val="24"/>
                <w:szCs w:val="24"/>
              </w:rPr>
              <w:t xml:space="preserve">Контрольные вопросы, ответы на которые свидетельствуют </w:t>
            </w:r>
            <w:r w:rsidRPr="009D5A1F">
              <w:rPr>
                <w:color w:val="000000" w:themeColor="text1"/>
                <w:sz w:val="24"/>
                <w:szCs w:val="24"/>
              </w:rPr>
              <w:br/>
              <w:t>о соответствии соискателя лицензии (лицензиата) лицензионным требованиям</w:t>
            </w:r>
          </w:p>
        </w:tc>
        <w:tc>
          <w:tcPr>
            <w:tcW w:w="3117" w:type="dxa"/>
            <w:vMerge w:val="restart"/>
            <w:vAlign w:val="center"/>
          </w:tcPr>
          <w:p w:rsidR="00B66E59" w:rsidRPr="009D5A1F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Реквизиты структурных единиц нормативного правового акта, содержащих лицензионные требования</w:t>
            </w:r>
          </w:p>
        </w:tc>
        <w:tc>
          <w:tcPr>
            <w:tcW w:w="1995" w:type="dxa"/>
            <w:gridSpan w:val="3"/>
            <w:vAlign w:val="center"/>
          </w:tcPr>
          <w:p w:rsidR="00B66E59" w:rsidRPr="008A494C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  <w:tc>
          <w:tcPr>
            <w:tcW w:w="987" w:type="dxa"/>
            <w:vAlign w:val="center"/>
          </w:tcPr>
          <w:p w:rsidR="00B66E59" w:rsidRPr="008A494C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Приме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чание</w:t>
            </w:r>
            <w:proofErr w:type="spellEnd"/>
            <w:proofErr w:type="gramEnd"/>
          </w:p>
        </w:tc>
      </w:tr>
      <w:tr w:rsidR="00B66E59" w:rsidRPr="009D5A1F" w:rsidTr="00542C2E">
        <w:trPr>
          <w:tblHeader/>
        </w:trPr>
        <w:tc>
          <w:tcPr>
            <w:tcW w:w="989" w:type="dxa"/>
            <w:vMerge/>
            <w:vAlign w:val="center"/>
          </w:tcPr>
          <w:p w:rsidR="00B66E59" w:rsidRPr="009D5A1F" w:rsidRDefault="00B66E59" w:rsidP="00261DD6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8" w:type="dxa"/>
            <w:vMerge/>
            <w:vAlign w:val="center"/>
          </w:tcPr>
          <w:p w:rsidR="00B66E59" w:rsidRPr="009D5A1F" w:rsidRDefault="00B66E59" w:rsidP="00261DD6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7" w:type="dxa"/>
            <w:vMerge/>
            <w:vAlign w:val="center"/>
          </w:tcPr>
          <w:p w:rsidR="00B66E59" w:rsidRPr="009D5A1F" w:rsidRDefault="00B66E59" w:rsidP="00261DD6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7" w:type="dxa"/>
            <w:vAlign w:val="center"/>
          </w:tcPr>
          <w:p w:rsidR="00B66E59" w:rsidRPr="009D5A1F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  <w:vAlign w:val="center"/>
          </w:tcPr>
          <w:p w:rsidR="00B66E59" w:rsidRPr="009D5A1F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9" w:type="dxa"/>
            <w:vAlign w:val="center"/>
          </w:tcPr>
          <w:p w:rsidR="00B66E59" w:rsidRPr="008A494C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Не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при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ме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8A494C">
              <w:rPr>
                <w:rFonts w:eastAsia="Times New Roman" w:cs="Times New Roman"/>
                <w:sz w:val="24"/>
                <w:szCs w:val="24"/>
                <w:lang w:eastAsia="ru-RU"/>
              </w:rPr>
              <w:t>нимо</w:t>
            </w:r>
            <w:proofErr w:type="spellEnd"/>
          </w:p>
        </w:tc>
        <w:tc>
          <w:tcPr>
            <w:tcW w:w="987" w:type="dxa"/>
            <w:vAlign w:val="center"/>
          </w:tcPr>
          <w:p w:rsidR="00B66E59" w:rsidRPr="008A494C" w:rsidRDefault="00B66E59" w:rsidP="00261DD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6E59" w:rsidRPr="00261DD6" w:rsidRDefault="00B66E59" w:rsidP="00261DD6">
      <w:pPr>
        <w:tabs>
          <w:tab w:val="right" w:pos="1134"/>
        </w:tabs>
        <w:autoSpaceDE w:val="0"/>
        <w:autoSpaceDN w:val="0"/>
        <w:spacing w:line="0" w:lineRule="atLeast"/>
        <w:jc w:val="both"/>
        <w:rPr>
          <w:rFonts w:eastAsia="Times New Roman" w:cs="Times New Roman"/>
          <w:color w:val="000000" w:themeColor="text1"/>
          <w:sz w:val="2"/>
          <w:szCs w:val="2"/>
          <w:lang w:eastAsia="ru-RU"/>
        </w:rPr>
      </w:pPr>
    </w:p>
    <w:tbl>
      <w:tblPr>
        <w:tblW w:w="106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89"/>
        <w:gridCol w:w="3548"/>
        <w:gridCol w:w="3117"/>
        <w:gridCol w:w="577"/>
        <w:gridCol w:w="709"/>
        <w:gridCol w:w="709"/>
        <w:gridCol w:w="987"/>
      </w:tblGrid>
      <w:tr w:rsidR="00E519B9" w:rsidRPr="009D5A1F" w:rsidTr="00E467A5">
        <w:trPr>
          <w:tblHeader/>
        </w:trPr>
        <w:tc>
          <w:tcPr>
            <w:tcW w:w="989" w:type="dxa"/>
            <w:vAlign w:val="center"/>
          </w:tcPr>
          <w:p w:rsidR="00E519B9" w:rsidRDefault="00E519B9" w:rsidP="00AC5257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bookmarkStart w:id="2" w:name="P1856"/>
            <w:bookmarkEnd w:id="2"/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48" w:type="dxa"/>
            <w:vAlign w:val="center"/>
          </w:tcPr>
          <w:p w:rsidR="00E519B9" w:rsidRDefault="00E519B9" w:rsidP="00AC5257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117" w:type="dxa"/>
            <w:vAlign w:val="center"/>
          </w:tcPr>
          <w:p w:rsidR="00E519B9" w:rsidRDefault="00E519B9" w:rsidP="00AC5257">
            <w:pPr>
              <w:spacing w:line="240" w:lineRule="exact"/>
              <w:jc w:val="center"/>
              <w:rPr>
                <w:rFonts w:eastAsia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Calibri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7" w:type="dxa"/>
            <w:vAlign w:val="center"/>
          </w:tcPr>
          <w:p w:rsidR="00E519B9" w:rsidRDefault="00E519B9" w:rsidP="00AC525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vAlign w:val="center"/>
          </w:tcPr>
          <w:p w:rsidR="00E519B9" w:rsidRDefault="00E519B9" w:rsidP="00AC525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vAlign w:val="center"/>
          </w:tcPr>
          <w:p w:rsidR="00E519B9" w:rsidRDefault="00E519B9" w:rsidP="00AC525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7" w:type="dxa"/>
            <w:vAlign w:val="center"/>
          </w:tcPr>
          <w:p w:rsidR="00E519B9" w:rsidRDefault="00E519B9" w:rsidP="00AC5257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Pr="009D5A1F" w:rsidRDefault="009D6116" w:rsidP="00F20772">
            <w:pPr>
              <w:pStyle w:val="ConsPlusNormal"/>
              <w:spacing w:line="240" w:lineRule="exact"/>
              <w:ind w:left="567" w:right="567"/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P97"/>
            <w:bookmarkEnd w:id="3"/>
            <w:r w:rsidRPr="009D5A1F">
              <w:rPr>
                <w:color w:val="000000" w:themeColor="text1"/>
                <w:sz w:val="24"/>
                <w:szCs w:val="24"/>
              </w:rPr>
              <w:t xml:space="preserve">Оценка </w:t>
            </w:r>
            <w:r w:rsidR="006D6B76" w:rsidRPr="006D6B76">
              <w:rPr>
                <w:color w:val="000000" w:themeColor="text1"/>
                <w:sz w:val="24"/>
                <w:szCs w:val="24"/>
              </w:rPr>
              <w:t>соответствия соискателя лицензии (лицензиата) лицензионным требованиям при лиценз</w:t>
            </w:r>
            <w:r w:rsidR="00F20772">
              <w:rPr>
                <w:color w:val="000000" w:themeColor="text1"/>
                <w:sz w:val="24"/>
                <w:szCs w:val="24"/>
              </w:rPr>
              <w:t xml:space="preserve">ировании деятельности по сбору </w:t>
            </w:r>
            <w:r w:rsidR="006D6B76" w:rsidRPr="006D6B76">
              <w:rPr>
                <w:color w:val="000000" w:themeColor="text1"/>
                <w:sz w:val="24"/>
                <w:szCs w:val="24"/>
              </w:rPr>
              <w:t>отходов I-IV классов опасности</w:t>
            </w:r>
            <w:r w:rsidR="006D6B76">
              <w:rPr>
                <w:color w:val="000000" w:themeColor="text1"/>
                <w:sz w:val="24"/>
                <w:szCs w:val="24"/>
              </w:rPr>
              <w:t xml:space="preserve"> </w:t>
            </w:r>
            <w:r w:rsidR="006D6B76" w:rsidRPr="006D6B76">
              <w:rPr>
                <w:color w:val="000000" w:themeColor="text1"/>
                <w:sz w:val="24"/>
                <w:szCs w:val="24"/>
              </w:rPr>
              <w:t>(за исключением случаев, если сбор отходов I-IV классов опасности осуществляется не по месту их обработки, и (или) утилизации, и (или) обезвреживания, и (или) размещения)</w:t>
            </w: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ind w:left="-62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4" w:name="P109"/>
            <w:bookmarkEnd w:id="4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8" w:type="dxa"/>
          </w:tcPr>
          <w:p w:rsidR="001B0E0C" w:rsidRPr="009D5A1F" w:rsidRDefault="001B0E0C" w:rsidP="0016522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 ли в наличии </w:t>
            </w:r>
            <w:r w:rsid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соискателя лицензии (лицензиата) необходимые для выполнения заявленных работ здания, строения, сооружения </w:t>
            </w:r>
            <w:r w:rsidR="006F32E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помещения, принадлежащих ему на праве собственности или ином законном основании </w:t>
            </w:r>
            <w:r w:rsidR="006F32E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соответствующие требованиям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статьи 11 Федерального закона </w:t>
            </w:r>
            <w:r w:rsidR="006F32E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24.06.1998 № 89-ФЗ </w:t>
            </w:r>
            <w:r w:rsidR="0016522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отходах производства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потребления» (далее – Федеральный закон № 89-ФЗ)</w:t>
            </w:r>
            <w:r w:rsidR="006C4C1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7" w:type="dxa"/>
          </w:tcPr>
          <w:p w:rsidR="001B0E0C" w:rsidRPr="0012339D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Абзац второй подпункта</w:t>
            </w:r>
            <w:r w:rsidR="00B26BB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«а» пункта</w:t>
            </w:r>
            <w:r w:rsidR="00B26BB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</w:p>
          <w:p w:rsidR="001B0E0C" w:rsidRPr="0012339D" w:rsidRDefault="00E368C0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«О лицензировании деятельности по сбору, транспортированию, обработке, утилизации, обезв</w:t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реживанию, размещению отходов </w:t>
            </w:r>
            <w:r w:rsidR="00E467A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классов опасности </w:t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(за исключени</w:t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ем случаев, если сбор отходов </w:t>
            </w:r>
            <w:r w:rsidR="00E519B9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IV классов опасности осуществляется не по месту их обработки, 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(или) утилизации, </w:t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обезвреживания, </w:t>
            </w:r>
            <w:r w:rsidR="00693B3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размещения)», </w:t>
            </w:r>
            <w:r w:rsidR="001B0E0C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утвержденного постановлением Правительства Российской Федерации от 26.12.2020 № 2290 (далее –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Положение 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 лицензировании)</w:t>
            </w:r>
          </w:p>
        </w:tc>
        <w:tc>
          <w:tcPr>
            <w:tcW w:w="577" w:type="dxa"/>
          </w:tcPr>
          <w:p w:rsidR="001B0E0C" w:rsidRPr="0012339D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12339D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8" w:type="dxa"/>
          </w:tcPr>
          <w:p w:rsidR="001B0E0C" w:rsidRPr="009D5A1F" w:rsidRDefault="000B197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5" w:name="P121"/>
            <w:bookmarkEnd w:id="5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8" w:type="dxa"/>
          </w:tcPr>
          <w:p w:rsidR="001B0E0C" w:rsidRPr="009D5A1F" w:rsidRDefault="000B197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48" w:type="dxa"/>
          </w:tcPr>
          <w:p w:rsidR="001B0E0C" w:rsidRPr="009D5A1F" w:rsidRDefault="000B197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6" w:name="P133"/>
            <w:bookmarkEnd w:id="6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548" w:type="dxa"/>
          </w:tcPr>
          <w:p w:rsidR="001B0E0C" w:rsidRPr="009D5A1F" w:rsidRDefault="000B197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8" w:type="dxa"/>
          </w:tcPr>
          <w:p w:rsidR="001B0E0C" w:rsidRPr="0012339D" w:rsidRDefault="001B0E0C" w:rsidP="00042B1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соискателя лицензии (лицензиата) – индивидуального предпринимателя и работников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соискателя лицензии (лицензиата), допущенных 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осуществлению деятельности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области обращен</w:t>
            </w:r>
            <w:r w:rsidR="00784F67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ия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784F67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отходами, профессиональное обучение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или дополнительно</w:t>
            </w:r>
            <w:r w:rsidR="00784F67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</w:t>
            </w:r>
            <w:r w:rsidR="00784F67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 образование</w:t>
            </w:r>
            <w:r w:rsidR="000119F3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необходимое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работы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</w:t>
            </w:r>
            <w:r w:rsidR="00784F67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 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документами об образовании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требованиями статьи </w:t>
            </w:r>
            <w:r w:rsidR="00CF1ECD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15 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Федерального</w:t>
            </w:r>
            <w:r w:rsidR="00CE02D4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</w:t>
            </w:r>
            <w:r w:rsidR="00881EB6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CE02D4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="00CE02D4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89-ФЗ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7" w:type="dxa"/>
          </w:tcPr>
          <w:p w:rsidR="001B0E0C" w:rsidRPr="0012339D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A037CB"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третий подпункта «а» пункта </w:t>
            </w: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</w:p>
          <w:p w:rsidR="001B0E0C" w:rsidRPr="0012339D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2339D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C408BA" w:rsidRPr="009D5A1F" w:rsidRDefault="004B2AE2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2.1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C408BA" w:rsidRPr="009D5A1F" w:rsidRDefault="00846AF9" w:rsidP="00846AF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Допущены ли работники</w:t>
            </w:r>
            <w:r w:rsidR="004143D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соискателя лицензии (лицензиата)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</w:t>
            </w:r>
            <w:r w:rsidR="004143D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осуществлению деятельности в области обращения с отходами</w:t>
            </w:r>
          </w:p>
        </w:tc>
        <w:tc>
          <w:tcPr>
            <w:tcW w:w="3117" w:type="dxa"/>
          </w:tcPr>
          <w:p w:rsidR="00C408BA" w:rsidRPr="009D5A1F" w:rsidRDefault="00C408BA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C408BA" w:rsidRPr="009D5A1F" w:rsidRDefault="00C408BA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08BA" w:rsidRPr="009D5A1F" w:rsidRDefault="00C408BA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408BA" w:rsidRPr="009D5A1F" w:rsidRDefault="00C408BA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C408BA" w:rsidRPr="009D5A1F" w:rsidRDefault="00C408BA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4B2AE2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1B0E0C" w:rsidRPr="009D5A1F" w:rsidRDefault="00413378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4B2AE2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7" w:name="P151"/>
            <w:bookmarkEnd w:id="7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2.2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индивидуального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предпринимателя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4B2AE2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4B2AE2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8" w:name="P163"/>
            <w:bookmarkEnd w:id="8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1B0E0C" w:rsidRPr="009D5A1F" w:rsidRDefault="00413378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4B2AE2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2.3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4B2AE2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9" w:name="P181"/>
            <w:bookmarkEnd w:id="9"/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8" w:type="dxa"/>
          </w:tcPr>
          <w:p w:rsidR="001B0E0C" w:rsidRPr="009D5A1F" w:rsidRDefault="001B0E0C" w:rsidP="00881EB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="006F32E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оборудования, которые используются или которые планируется использовать для выполнения заявленных работ, составляющих деятельность 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обращению с отходами?</w:t>
            </w:r>
          </w:p>
        </w:tc>
        <w:tc>
          <w:tcPr>
            <w:tcW w:w="3117" w:type="dxa"/>
          </w:tcPr>
          <w:p w:rsidR="001B0E0C" w:rsidRPr="009D5A1F" w:rsidRDefault="001B0E0C" w:rsidP="00AE7353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Абзац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четвертый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подпункта «а» пункта</w:t>
            </w:r>
            <w:r w:rsidR="00A037CB" w:rsidRP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 Положения о лицензировании</w:t>
            </w: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Pr="009D5A1F" w:rsidRDefault="009D6116" w:rsidP="009D611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 по транспортированию отходов I-IV классов опасности</w:t>
            </w: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1B0E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8" w:type="dxa"/>
          </w:tcPr>
          <w:p w:rsidR="006C4C11" w:rsidRPr="009D5A1F" w:rsidRDefault="001B0E0C" w:rsidP="00881EB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Имеются ли в наличии </w:t>
            </w:r>
            <w:r w:rsidR="00A037C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у соискателя лицензии (лицензиата)</w:t>
            </w:r>
            <w:r w:rsidR="00000497"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снабженные специальными</w:t>
            </w:r>
            <w:r w:rsidR="002C3D4E"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отличительными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знаками транспортные средства, принадлежащие ему на праве собственности или ином законном основании, необходимые</w:t>
            </w:r>
            <w:r w:rsidR="002C3D4E"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(используемые)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выполнения заявленных работ и соо</w:t>
            </w:r>
            <w:r w:rsidR="00A037CB">
              <w:rPr>
                <w:rFonts w:eastAsia="Times New Roman" w:cs="Times New Roman"/>
                <w:sz w:val="24"/>
                <w:szCs w:val="24"/>
                <w:lang w:eastAsia="ru-RU"/>
              </w:rPr>
              <w:t>тветствующих требованиям статьи 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16 Фе</w:t>
            </w:r>
            <w:r w:rsidR="000275A2"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дерального закона </w:t>
            </w:r>
            <w:r w:rsidR="00A037CB">
              <w:rPr>
                <w:rFonts w:eastAsia="Times New Roman" w:cs="Times New Roman"/>
                <w:sz w:val="24"/>
                <w:szCs w:val="24"/>
                <w:lang w:eastAsia="ru-RU"/>
              </w:rPr>
              <w:t>№ 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89-ФЗ</w:t>
            </w:r>
            <w:r w:rsidR="00B2022E"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второй подпункта «б»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  <w:p w:rsidR="002C3D4E" w:rsidRPr="009D5A1F" w:rsidRDefault="002C3D4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3D4E" w:rsidRPr="009D5A1F" w:rsidRDefault="002C3D4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BF098D" w:rsidRPr="009D5A1F" w:rsidRDefault="0000049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BF098D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BF098D" w:rsidRPr="009D5A1F" w:rsidRDefault="00BF098D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B74D1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пециальные</w:t>
            </w:r>
            <w:r w:rsidR="0057640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отличительные</w:t>
            </w:r>
            <w:r w:rsidR="00B74D1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знаки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74D1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обозначающие определенный класс опасности отходов</w:t>
            </w:r>
            <w:r w:rsidR="00B74D1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="00C96ED4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7" w:type="dxa"/>
          </w:tcPr>
          <w:p w:rsidR="00BF098D" w:rsidRPr="009D5A1F" w:rsidRDefault="00BF098D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BF098D" w:rsidRPr="009D5A1F" w:rsidRDefault="00BF098D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098D" w:rsidRPr="009D5A1F" w:rsidRDefault="00BF098D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F098D" w:rsidRPr="009D5A1F" w:rsidRDefault="00BF098D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BF098D" w:rsidRPr="009D5A1F" w:rsidRDefault="00BF098D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00049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BF098D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C96ED4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транспортных средствах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00049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BF098D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C96ED4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контейнерах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00049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4.1</w:t>
            </w:r>
            <w:r w:rsidR="00BF098D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548" w:type="dxa"/>
          </w:tcPr>
          <w:p w:rsidR="001B0E0C" w:rsidRPr="009D5A1F" w:rsidRDefault="00C96ED4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цистернах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042B1B" w:rsidRPr="009D5A1F" w:rsidRDefault="00A633A9" w:rsidP="0077194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соискателя лицензии (лицензиата) – индивидуального предпринимателя и работников соискателя лицензии (лицензиата), допущенных 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осуществлению деятельности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области обращения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отходами, профессиональное обучение или дополнительное профессиональное образование</w:t>
            </w:r>
            <w:r w:rsidR="001D25D4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, необходимое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для работы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подтвержденное документами об образовании 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тр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ебованиями статьи </w:t>
            </w:r>
            <w:r w:rsidR="002455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 Федерального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</w:t>
            </w:r>
            <w:r w:rsidR="002455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89-ФЗ?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A037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третий подпункта «б»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53281" w:rsidRPr="009D5A1F" w:rsidRDefault="0085328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548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Допущены ли работники соискателя лицензии (лицензиата) к осуществлению деятельности в области обращения с отходами</w:t>
            </w:r>
          </w:p>
        </w:tc>
        <w:tc>
          <w:tcPr>
            <w:tcW w:w="3117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53281" w:rsidRPr="009D5A1F" w:rsidRDefault="00853281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1B0E0C" w:rsidRPr="009D5A1F" w:rsidRDefault="00413378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1B0E0C" w:rsidRPr="009D5A1F" w:rsidRDefault="002A2050" w:rsidP="002A205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</w:t>
            </w:r>
            <w:r w:rsidR="00413378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рофессиональное образование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53281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Pr="009D5A1F" w:rsidRDefault="009D6116" w:rsidP="009D611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 по обработке отходов I-IV классов опасности</w:t>
            </w: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87142E" w:rsidRPr="009D5A1F" w:rsidRDefault="001B0E0C" w:rsidP="00B219D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 ли в наличии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соискателя лицензии (лицензиата) необходимые для выполнения заявленных работ здания, строения, сооружения 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2A205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помещения, принадлежащие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ему на праве собственности или ином законном основании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соответствующие требованиям</w:t>
            </w:r>
            <w:r w:rsidR="000275A2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статьи 11 Федерального закона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 89-ФЗ</w:t>
            </w:r>
            <w:r w:rsidR="00B2022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</w:t>
            </w:r>
            <w:r w:rsidR="00881EB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второй подпункта «в»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B219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1B0E0C" w:rsidRPr="009D5A1F" w:rsidRDefault="001B0E0C" w:rsidP="009368F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 ли в наличии </w:t>
            </w:r>
            <w:r w:rsidR="006F32E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соискателя лицензии (лицензиата) необходимые для выполнен</w:t>
            </w:r>
            <w:r w:rsidR="002A205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ия заявленных работ оборудование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(или) специализированные установки (в том числе 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мобильные, принадлежащие ему на праве собственности или ином законном основании, в случае если технология по выполнению указанных работ требует наличия такого оборудования </w:t>
            </w:r>
            <w:r w:rsidR="009368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и (или) специализированных установок?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Абзац третий подпункта «в» пункта 3 Положения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413E8E" w:rsidRPr="009D5A1F" w:rsidRDefault="0079064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7.1.1</w:t>
            </w:r>
            <w:r w:rsidR="00555F06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413E8E" w:rsidRPr="009D5A1F" w:rsidRDefault="00855BA7" w:rsidP="00D7705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413E8E" w:rsidRPr="009D5A1F" w:rsidRDefault="00855BA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7.1.2</w:t>
            </w:r>
            <w:r w:rsidR="00555F06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413E8E" w:rsidRPr="009D5A1F" w:rsidRDefault="00855BA7" w:rsidP="00033C2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оборудования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413E8E" w:rsidRPr="009D5A1F" w:rsidRDefault="00555F06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7.1.3.</w:t>
            </w:r>
          </w:p>
        </w:tc>
        <w:tc>
          <w:tcPr>
            <w:tcW w:w="3548" w:type="dxa"/>
          </w:tcPr>
          <w:p w:rsidR="00413E8E" w:rsidRPr="009D5A1F" w:rsidRDefault="00A033AC" w:rsidP="00033C2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оборудования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заявленной</w:t>
            </w:r>
          </w:p>
        </w:tc>
        <w:tc>
          <w:tcPr>
            <w:tcW w:w="311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413E8E" w:rsidRPr="009D5A1F" w:rsidRDefault="00413E8E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7C2EC7" w:rsidRPr="009D5A1F" w:rsidRDefault="007C2EC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7.2.1.</w:t>
            </w:r>
          </w:p>
        </w:tc>
        <w:tc>
          <w:tcPr>
            <w:tcW w:w="3548" w:type="dxa"/>
          </w:tcPr>
          <w:p w:rsidR="007C2EC7" w:rsidRPr="009D5A1F" w:rsidRDefault="00B77870" w:rsidP="00B7787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специализированной установки</w:t>
            </w:r>
            <w:r w:rsidR="0064568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(установок)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7C2EC7" w:rsidRPr="009D5A1F" w:rsidRDefault="007C2EC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7.2.2.</w:t>
            </w:r>
          </w:p>
        </w:tc>
        <w:tc>
          <w:tcPr>
            <w:tcW w:w="3548" w:type="dxa"/>
          </w:tcPr>
          <w:p w:rsidR="007C2EC7" w:rsidRPr="009D5A1F" w:rsidRDefault="00B77870" w:rsidP="00B77870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специализированных установок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7C2EC7" w:rsidRPr="009D5A1F" w:rsidRDefault="007C2EC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7.2.3.</w:t>
            </w:r>
          </w:p>
        </w:tc>
        <w:tc>
          <w:tcPr>
            <w:tcW w:w="3548" w:type="dxa"/>
          </w:tcPr>
          <w:p w:rsidR="007C2EC7" w:rsidRPr="009D5A1F" w:rsidRDefault="00B77870" w:rsidP="00A906D3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Производственная мощность </w:t>
            </w:r>
            <w:r w:rsidR="00A906D3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специализированной установки</w:t>
            </w:r>
            <w:r w:rsidR="006B0839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(установок)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заявленной</w:t>
            </w:r>
          </w:p>
        </w:tc>
        <w:tc>
          <w:tcPr>
            <w:tcW w:w="311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C2EC7" w:rsidRPr="009D5A1F" w:rsidRDefault="007C2EC7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B0E0C" w:rsidRPr="009D5A1F" w:rsidRDefault="00BF098D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B0E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548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B0E0C" w:rsidRPr="009D5A1F" w:rsidRDefault="001B0E0C" w:rsidP="00A55DEE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830A7" w:rsidRPr="009D5A1F" w:rsidRDefault="005830A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7.3.1.</w:t>
            </w:r>
          </w:p>
        </w:tc>
        <w:tc>
          <w:tcPr>
            <w:tcW w:w="3548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мобильной специализированной установки (установок)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830A7" w:rsidRPr="009D5A1F" w:rsidRDefault="005830A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7.3.2.</w:t>
            </w:r>
          </w:p>
        </w:tc>
        <w:tc>
          <w:tcPr>
            <w:tcW w:w="3548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Количество </w:t>
            </w:r>
            <w:r w:rsidR="007E747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мобильных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специализированных установок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830A7" w:rsidRPr="009D5A1F" w:rsidRDefault="005830A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7.3.3</w:t>
            </w:r>
            <w:r w:rsidR="00752C0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Производственная мощность </w:t>
            </w:r>
            <w:r w:rsidR="0065077D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мобильной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специализированной установки (установок) соответствует</w:t>
            </w:r>
            <w:r w:rsidR="00644D1E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заявленной</w:t>
            </w:r>
          </w:p>
        </w:tc>
        <w:tc>
          <w:tcPr>
            <w:tcW w:w="311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830A7" w:rsidRPr="009D5A1F" w:rsidRDefault="005830A7" w:rsidP="005830A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8" w:type="dxa"/>
          </w:tcPr>
          <w:p w:rsidR="00042B1B" w:rsidRPr="009D5A1F" w:rsidRDefault="00592C7C" w:rsidP="0077194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– индивидуального предпринимателя и работников соискателя лицензии (лицензиата), допущенных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осуществлению деятельности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области обращения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отходами, профессиональное обучение или дополнительное профессиональное образование, необходимое для работы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подтвержденное документами об образовании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тр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ебованиями статьи </w:t>
            </w:r>
            <w:r w:rsidR="002455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 Федерального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</w:t>
            </w:r>
            <w:r w:rsidR="0024550C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89-ФЗ?</w:t>
            </w:r>
          </w:p>
        </w:tc>
        <w:tc>
          <w:tcPr>
            <w:tcW w:w="3117" w:type="dxa"/>
          </w:tcPr>
          <w:p w:rsidR="00592C7C" w:rsidRPr="009D5A1F" w:rsidRDefault="00592C7C" w:rsidP="00AE7353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Абзац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четвертый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подпункта «в»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Допущены ли работники соискателя лицензии (лицензиата) к осуществлению деятельности в области обращения с отходами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8.2.1.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8.2.2.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8.3.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8.3.1.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8.3.2.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8" w:type="dxa"/>
          </w:tcPr>
          <w:p w:rsidR="00592C7C" w:rsidRPr="009D5A1F" w:rsidRDefault="00592C7C" w:rsidP="00042B1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</w:t>
            </w:r>
            <w:r w:rsidR="00C25EC5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оборудования, которые используются или которые планируется использовать для выполнения заявленных работ, составляющих деятельность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обращению с отходами?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бзац пятый подпункта «в»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B219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Pr="009D5A1F" w:rsidRDefault="009D6116" w:rsidP="00592C7C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 по утилизации отходов I-IV классов опасности</w:t>
            </w: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Имеются ли в наличии у соискателя лицензии (лицензиата) необходимые для выполнения заявленных работ здания, строения, соору</w:t>
            </w:r>
            <w:r w:rsidR="002A205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2A205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помещения, принадлежащие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ему на праве собственности или ином законном основании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соответствующие требованиям статьи 11 Федерального закона № 89-ФЗ?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второй подпункта «г»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10.1</w:t>
            </w:r>
            <w:r w:rsidR="00752C0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10.3.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10.4.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8B8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548" w:type="dxa"/>
          </w:tcPr>
          <w:p w:rsidR="00444C16" w:rsidRPr="009D5A1F" w:rsidRDefault="00444C16" w:rsidP="00444C16">
            <w:pPr>
              <w:widowControl w:val="0"/>
              <w:autoSpaceDE w:val="0"/>
              <w:autoSpaceDN w:val="0"/>
              <w:rPr>
                <w:rFonts w:eastAsia="Times New Roman" w:cs="Times New Roman"/>
                <w:strike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Имеются ли в наличии 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>у соискателя лицензии (лицензиата) необходимые для выполнения заявленных работ оборудование и (или) специализированные ус</w:t>
            </w:r>
            <w:r w:rsidR="0045155A">
              <w:rPr>
                <w:rFonts w:eastAsia="Times New Roman" w:cs="Times New Roman"/>
                <w:sz w:val="24"/>
                <w:szCs w:val="24"/>
                <w:lang w:eastAsia="ru-RU"/>
              </w:rPr>
              <w:t>тановки (в том числе мобильные)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принадлежащие ему на праве 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собственности или ином законном основании, в случае если технология по выполнению указанных работ требует наличия такого оборудования </w:t>
            </w:r>
            <w:r w:rsidR="009368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и (или) специализированных установок?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Аб</w:t>
            </w:r>
            <w:r w:rsidR="009368F6">
              <w:rPr>
                <w:rFonts w:eastAsia="Times New Roman" w:cs="Times New Roman"/>
                <w:sz w:val="24"/>
                <w:szCs w:val="24"/>
                <w:lang w:eastAsia="ru-RU"/>
              </w:rPr>
              <w:t>зац третий подпункта «г» пункта 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Положения </w:t>
            </w:r>
            <w:r w:rsidR="009368F6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592C7C" w:rsidRPr="009D5A1F" w:rsidRDefault="00592C7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11.1.</w:t>
            </w:r>
          </w:p>
        </w:tc>
        <w:tc>
          <w:tcPr>
            <w:tcW w:w="3548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1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592C7C" w:rsidRPr="009D5A1F" w:rsidRDefault="00592C7C" w:rsidP="00592C7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60420C" w:rsidRPr="009D5A1F" w:rsidRDefault="006042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11.1.1.</w:t>
            </w:r>
          </w:p>
        </w:tc>
        <w:tc>
          <w:tcPr>
            <w:tcW w:w="3548" w:type="dxa"/>
          </w:tcPr>
          <w:p w:rsidR="0060420C" w:rsidRPr="009D5A1F" w:rsidRDefault="0060420C" w:rsidP="00AC525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 соответствует</w:t>
            </w:r>
            <w:r w:rsidR="003C493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60420C" w:rsidRPr="009D5A1F" w:rsidRDefault="006042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11.1.2.</w:t>
            </w:r>
          </w:p>
        </w:tc>
        <w:tc>
          <w:tcPr>
            <w:tcW w:w="3548" w:type="dxa"/>
          </w:tcPr>
          <w:p w:rsidR="0060420C" w:rsidRPr="009D5A1F" w:rsidRDefault="0060420C" w:rsidP="00AC525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оборудования соответствует</w:t>
            </w:r>
            <w:r w:rsidR="003C493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60420C" w:rsidRPr="009D5A1F" w:rsidRDefault="0060420C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11.1.3.</w:t>
            </w:r>
          </w:p>
        </w:tc>
        <w:tc>
          <w:tcPr>
            <w:tcW w:w="3548" w:type="dxa"/>
          </w:tcPr>
          <w:p w:rsidR="0060420C" w:rsidRPr="009D5A1F" w:rsidRDefault="0060420C" w:rsidP="00AC525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оборудования соответствует</w:t>
            </w:r>
            <w:r w:rsidR="003C493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заявленной</w:t>
            </w:r>
          </w:p>
        </w:tc>
        <w:tc>
          <w:tcPr>
            <w:tcW w:w="311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0420C" w:rsidRPr="009D5A1F" w:rsidRDefault="0060420C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6A37DF" w:rsidRPr="009D5A1F" w:rsidRDefault="006A37D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11.1.4.</w:t>
            </w:r>
          </w:p>
        </w:tc>
        <w:tc>
          <w:tcPr>
            <w:tcW w:w="3548" w:type="dxa"/>
          </w:tcPr>
          <w:p w:rsidR="006A37DF" w:rsidRPr="009D5A1F" w:rsidRDefault="006A37DF" w:rsidP="009D611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 оборудования соответствует</w:t>
            </w:r>
            <w:r w:rsidR="003C493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заявленной дате </w:t>
            </w:r>
          </w:p>
        </w:tc>
        <w:tc>
          <w:tcPr>
            <w:tcW w:w="3117" w:type="dxa"/>
          </w:tcPr>
          <w:p w:rsidR="006A37DF" w:rsidRPr="009D5A1F" w:rsidRDefault="006A37DF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6A37DF" w:rsidRPr="009D5A1F" w:rsidRDefault="006A37DF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7DF" w:rsidRPr="009D5A1F" w:rsidRDefault="006A37DF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A37DF" w:rsidRPr="009D5A1F" w:rsidRDefault="006A37DF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6A37DF" w:rsidRPr="009D5A1F" w:rsidRDefault="006A37DF" w:rsidP="0060420C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11.2.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11.2.1.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специализированной установки (установок) соответствует заявленному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11.2.2.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специализированных установок соответствует заявленному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11.2.3.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специализированной установки (установок) соответствует заявленной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11.2.4.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 специализированной установки (установок) соответствует заявленной дате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rPr>
          <w:cantSplit/>
        </w:trPr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11.3.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rPr>
          <w:cantSplit/>
        </w:trPr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11.3.1.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мобильной специализированной установки (установок) соответствует заявленному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rPr>
          <w:cantSplit/>
        </w:trPr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11.3.2.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мобильных специализированных установок соответствует заявленному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rPr>
          <w:cantSplit/>
        </w:trPr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11.3.3.</w:t>
            </w:r>
          </w:p>
        </w:tc>
        <w:tc>
          <w:tcPr>
            <w:tcW w:w="3548" w:type="dxa"/>
          </w:tcPr>
          <w:p w:rsidR="00A422F9" w:rsidRPr="0045393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мобильной специализированной установки (установок) соответствует заявленной</w:t>
            </w: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422F9" w:rsidRPr="009D5A1F" w:rsidTr="00E467A5">
        <w:trPr>
          <w:cantSplit/>
        </w:trPr>
        <w:tc>
          <w:tcPr>
            <w:tcW w:w="989" w:type="dxa"/>
          </w:tcPr>
          <w:p w:rsidR="00A422F9" w:rsidRPr="0045393F" w:rsidRDefault="00A422F9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11.3.4</w:t>
            </w:r>
            <w:r w:rsidR="007F5E1F"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A422F9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393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Дата ввода в эксплуатацию мобильной специализированной установки (установок) соответствует заявленной дате</w:t>
            </w:r>
          </w:p>
          <w:p w:rsidR="00771949" w:rsidRPr="0045393F" w:rsidRDefault="0077194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11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A422F9" w:rsidRPr="009D5A1F" w:rsidRDefault="00A422F9" w:rsidP="0097220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548" w:type="dxa"/>
          </w:tcPr>
          <w:p w:rsidR="00042B1B" w:rsidRPr="009D5A1F" w:rsidRDefault="008B33D4" w:rsidP="0077194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– индивидуального предпринимателя и работников соискателя лицензии (лицензиата), допущенных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осуществлению деятельности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области обращения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отходами, профессиональное обучение или дополнительное профессиональное образование, необходимое для работы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подтвержденное документами об образовании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требованиями статьи 15 Федерального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219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89-ФЗ?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Абзац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четвертый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подпункта «г»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B219DE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Допущены ли работники соискателя лицензии (лицензиата) к осуществлению деятельности в области обращения с отходами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12.2.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12.2.1.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12.2.2.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12.3.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12.3.1.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12.3.2.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548" w:type="dxa"/>
          </w:tcPr>
          <w:p w:rsidR="008B33D4" w:rsidRPr="0045155A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положительное заключение государственной экологической экспертизы </w:t>
            </w:r>
            <w:r w:rsidR="009368F6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(в случаях, определенных Федер</w:t>
            </w:r>
            <w:r w:rsidR="00B219DE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альным законом </w:t>
            </w:r>
            <w:r w:rsidR="00B219DE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от 23.11.1995 № </w:t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174-ФЗ </w:t>
            </w:r>
          </w:p>
          <w:p w:rsidR="008B33D4" w:rsidRPr="0045155A" w:rsidRDefault="008B33D4" w:rsidP="004A379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«Об экологической экспертизе»</w:t>
            </w:r>
            <w:r w:rsidR="00583ED4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а также используется ли лицензиатом объект утилизации отходов </w:t>
            </w:r>
            <w:r w:rsidR="00A70645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в соответствии с документацией, получившей указанное положительное заключение государственной экологической экспертизы?</w:t>
            </w:r>
          </w:p>
        </w:tc>
        <w:tc>
          <w:tcPr>
            <w:tcW w:w="3117" w:type="dxa"/>
          </w:tcPr>
          <w:p w:rsidR="008B33D4" w:rsidRPr="0045155A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9368F6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бзац пятый подпункта «г» пункта </w:t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9368F6"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5155A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rPr>
          <w:cantSplit/>
        </w:trPr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положительного заключения государственной экологической экспертизы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13.2.</w:t>
            </w:r>
          </w:p>
        </w:tc>
        <w:tc>
          <w:tcPr>
            <w:tcW w:w="3548" w:type="dxa"/>
          </w:tcPr>
          <w:p w:rsidR="008B33D4" w:rsidRPr="009D5A1F" w:rsidRDefault="008B33D4" w:rsidP="009368F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 утилизации отходов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используется в соответствии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документацией, получившей положительное заключение государственной экологической экспертизы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rPr>
          <w:cantSplit/>
        </w:trPr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548" w:type="dxa"/>
          </w:tcPr>
          <w:p w:rsidR="008B33D4" w:rsidRPr="009D5A1F" w:rsidRDefault="008B33D4" w:rsidP="009368F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оборудования, которые используются или которые планируется использовать для выполнения заявленных работ, составляющих деятельность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обращению с отходами?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шестой подпункта «г»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Pr="009D5A1F" w:rsidRDefault="009D6116" w:rsidP="009D611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 по обезвреживанию отходов I-IV классов опасности</w:t>
            </w: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548" w:type="dxa"/>
          </w:tcPr>
          <w:p w:rsidR="008B33D4" w:rsidRPr="009D5A1F" w:rsidRDefault="008B33D4" w:rsidP="006B498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 соискателя лицензии (лицензиата) необходимые для выполнения заявленных работ здания, строения, сооружения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помещения, принадлежащих ему на праве собственности или ином законном основании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соответствующие требованиям статей 11 и 12 Федерального закона № 89-ФЗ?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зац второй подпункта «д»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9368F6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15.2.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15.3.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15.4.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728B8" w:rsidRPr="009D5A1F" w:rsidTr="00E467A5">
        <w:trPr>
          <w:cantSplit/>
        </w:trPr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548" w:type="dxa"/>
          </w:tcPr>
          <w:p w:rsidR="008B33D4" w:rsidRPr="009D5A1F" w:rsidRDefault="002366A1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Имеются ли в наличии 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br/>
              <w:t xml:space="preserve">у соискателя лицензии (лицензиата) необходимые для выполнения заявленных работ оборудование и (или) специализированные установки (в том числе мобильные) принадлежащие ему на праве собственности или ином законном основании, в случае если технология по выполнению указанных работ требует наличия такого оборудования </w:t>
            </w:r>
            <w:r w:rsidR="006B49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и (или) специализированных уста</w:t>
            </w:r>
            <w:r w:rsidR="00AD7C80">
              <w:rPr>
                <w:rFonts w:eastAsia="Times New Roman" w:cs="Times New Roman"/>
                <w:sz w:val="24"/>
                <w:szCs w:val="24"/>
                <w:lang w:eastAsia="ru-RU"/>
              </w:rPr>
              <w:t>новок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Аб</w:t>
            </w:r>
            <w:r w:rsidR="006B498B">
              <w:rPr>
                <w:rFonts w:eastAsia="Times New Roman" w:cs="Times New Roman"/>
                <w:sz w:val="24"/>
                <w:szCs w:val="24"/>
                <w:lang w:eastAsia="ru-RU"/>
              </w:rPr>
              <w:t>зац третий подпункта «д» пункта </w:t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3 Положения </w:t>
            </w:r>
            <w:r w:rsidR="006B498B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8B33D4" w:rsidRPr="009D5A1F" w:rsidRDefault="008B33D4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16.1.</w:t>
            </w:r>
          </w:p>
        </w:tc>
        <w:tc>
          <w:tcPr>
            <w:tcW w:w="3548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311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8B33D4" w:rsidRPr="009D5A1F" w:rsidRDefault="008B33D4" w:rsidP="008B33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44356" w:rsidRPr="009D5A1F" w:rsidRDefault="00144356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16.1.1.</w:t>
            </w:r>
          </w:p>
        </w:tc>
        <w:tc>
          <w:tcPr>
            <w:tcW w:w="3548" w:type="dxa"/>
          </w:tcPr>
          <w:p w:rsidR="00144356" w:rsidRPr="009D5A1F" w:rsidRDefault="00144356" w:rsidP="009D611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оборудования соответствует</w:t>
            </w:r>
            <w:r w:rsidR="00F3086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44356" w:rsidRPr="009D5A1F" w:rsidRDefault="00144356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16.1.2.</w:t>
            </w:r>
          </w:p>
        </w:tc>
        <w:tc>
          <w:tcPr>
            <w:tcW w:w="3548" w:type="dxa"/>
          </w:tcPr>
          <w:p w:rsidR="00144356" w:rsidRPr="009D5A1F" w:rsidRDefault="00144356" w:rsidP="00AC525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оборудования соответствует</w:t>
            </w:r>
            <w:r w:rsidR="00F3086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заявленному</w:t>
            </w:r>
          </w:p>
        </w:tc>
        <w:tc>
          <w:tcPr>
            <w:tcW w:w="311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144356" w:rsidRPr="009D5A1F" w:rsidRDefault="00144356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16.1.3.</w:t>
            </w:r>
          </w:p>
        </w:tc>
        <w:tc>
          <w:tcPr>
            <w:tcW w:w="3548" w:type="dxa"/>
          </w:tcPr>
          <w:p w:rsidR="00144356" w:rsidRPr="009D5A1F" w:rsidRDefault="00144356" w:rsidP="00AC525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оборудования соответствует</w:t>
            </w:r>
            <w:r w:rsidR="00F30860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заявленной</w:t>
            </w:r>
          </w:p>
        </w:tc>
        <w:tc>
          <w:tcPr>
            <w:tcW w:w="311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44356" w:rsidRPr="009D5A1F" w:rsidRDefault="00144356" w:rsidP="0014435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16.2.</w:t>
            </w:r>
          </w:p>
        </w:tc>
        <w:tc>
          <w:tcPr>
            <w:tcW w:w="3548" w:type="dxa"/>
          </w:tcPr>
          <w:p w:rsidR="007F5E1F" w:rsidRPr="009D5A1F" w:rsidRDefault="007F5E1F" w:rsidP="009D611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Специализированные установки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16.2.1.</w:t>
            </w:r>
          </w:p>
        </w:tc>
        <w:tc>
          <w:tcPr>
            <w:tcW w:w="3548" w:type="dxa"/>
          </w:tcPr>
          <w:p w:rsidR="007F5E1F" w:rsidRPr="009D5A1F" w:rsidRDefault="007F5E1F" w:rsidP="009D6116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специализированной установки (установок) соответствует заявленному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16.2.2.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специализированных установок соответствует заявленному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16.2.3.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специализированной установки (установок) соответствует заявленной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16.3.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Мобильные специализированные установки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16.3.1.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мобильной специализированной установки (установок) соответствует заявленному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16.3.2.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мобильных специализированных установок соответствует заявленному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F5E1F" w:rsidRPr="009D5A1F" w:rsidTr="00E467A5">
        <w:tc>
          <w:tcPr>
            <w:tcW w:w="989" w:type="dxa"/>
          </w:tcPr>
          <w:p w:rsidR="007F5E1F" w:rsidRPr="009D5A1F" w:rsidRDefault="007F5E1F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16.3.3.</w:t>
            </w:r>
          </w:p>
        </w:tc>
        <w:tc>
          <w:tcPr>
            <w:tcW w:w="3548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мощность мобильной специализированной установки (установок) соответствует заявленной</w:t>
            </w:r>
          </w:p>
        </w:tc>
        <w:tc>
          <w:tcPr>
            <w:tcW w:w="311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7F5E1F" w:rsidRPr="009D5A1F" w:rsidRDefault="007F5E1F" w:rsidP="008F7AE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548" w:type="dxa"/>
          </w:tcPr>
          <w:p w:rsidR="002B1172" w:rsidRPr="009D5A1F" w:rsidRDefault="00E56F01" w:rsidP="00E72B42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– индивидуального предпринимателя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работников соискателя лицензии (лицензиата), допущенных к осуществлению деятельности в области обращения с отходами, профессиональное обучение или дополнительное профессиональное образование, необходимое для работы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подтвержденное документами об образовании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 тр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ебованиями статьи </w:t>
            </w:r>
            <w:r w:rsidR="00DB6DE9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15 Федерального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закон</w:t>
            </w:r>
            <w:r w:rsidR="00DB6DE9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72B4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 89-ФЗ?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Абзац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четвертый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подпункта «д»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17.1.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Допущены ли работники соискателя лицензии (лицензиата) к осуществлению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деятельности в области обращения с отходами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17.2.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17.2.1.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17.2.2.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17.3.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17.3.1.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17.3.2.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548" w:type="dxa"/>
          </w:tcPr>
          <w:p w:rsidR="00583ED4" w:rsidRPr="004D3D67" w:rsidRDefault="00E56F01" w:rsidP="00583E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положительное заключение государственной экологической экспертизы </w:t>
            </w:r>
            <w:r w:rsidR="006B498B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случаях, определенных </w:t>
            </w:r>
            <w:r w:rsidR="00583ED4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Федеральным законом </w:t>
            </w:r>
            <w:r w:rsidR="00583ED4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от 23.11.1995 № 174-ФЗ </w:t>
            </w:r>
          </w:p>
          <w:p w:rsidR="00E56F01" w:rsidRPr="004D3D67" w:rsidRDefault="00583ED4" w:rsidP="00583ED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«Об экологической экспертизе»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за исключением периода со дня вступления в силу Федерального закона от 18.12.2006 № 232-ФЗ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«О внесении изменений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Градостроительный кодекс Российской Федерации </w:t>
            </w:r>
            <w:r w:rsidR="006B498B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отдельные законодательные акты Российской Федерации»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до дня вступления в силу Федерального закона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«О внесении изменений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в статью 16 Федерального закона «Об охране окружающей среды» и отдельные законодательные акты Российской Федерации», а также используется ли лицензиатом объект обезвреживания отходов 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70645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</w:t>
            </w:r>
            <w:r w:rsidR="006B498B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E56F01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документацией, получившей указанное положительное заключение государственной экологической экспертизы?</w:t>
            </w:r>
          </w:p>
        </w:tc>
        <w:tc>
          <w:tcPr>
            <w:tcW w:w="3117" w:type="dxa"/>
          </w:tcPr>
          <w:p w:rsidR="00E56F01" w:rsidRPr="004D3D67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6B498B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бзац пятый подпункта «д» пункта </w:t>
            </w: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498B"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4D3D67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E56F01" w:rsidRPr="004D3D67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4D3D67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18.1.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Наличие положительного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заключения государственной экологической экспертизы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18.2.</w:t>
            </w:r>
          </w:p>
        </w:tc>
        <w:tc>
          <w:tcPr>
            <w:tcW w:w="3548" w:type="dxa"/>
          </w:tcPr>
          <w:p w:rsidR="00E56F01" w:rsidRPr="009D5A1F" w:rsidRDefault="00E56F01" w:rsidP="006B498B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 обезвреживания отходов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используется в соответствии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документацией, получившей положительное заключение государственной экологической экспертизы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rPr>
          <w:cantSplit/>
        </w:trPr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санитарно-эпидемиологическое заключение о соответствии санитарным правилам зданий, строений, сооружений, помещений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и оборудования, которые используются или которые планируется использовать для выполнения заявленных работ, составляющих деятельность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 обращению с отходами?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зац шестой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подпункта «д»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498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D6116" w:rsidRPr="009D5A1F" w:rsidTr="00E467A5">
        <w:tc>
          <w:tcPr>
            <w:tcW w:w="10636" w:type="dxa"/>
            <w:gridSpan w:val="7"/>
          </w:tcPr>
          <w:p w:rsidR="009D6116" w:rsidRDefault="009D6116" w:rsidP="009D611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Оценка соответствия соискателя лицензии (лицензиата) лицензионным требованиям 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для работ по размещению отходов I-IV классов опасности</w:t>
            </w:r>
          </w:p>
          <w:p w:rsidR="00771949" w:rsidRPr="009D5A1F" w:rsidRDefault="00771949" w:rsidP="009D6116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548" w:type="dxa"/>
          </w:tcPr>
          <w:p w:rsidR="00E56F01" w:rsidRPr="009D5A1F" w:rsidRDefault="00E56F01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Имеются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у соискателя лицензии (лицензиата) необходимые для выполнения заявленных работ здания, строения, сооруж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ения 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и помещения, принадлежащие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ему на праве собственности или ином законном основании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и соответствующие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второй подпункта «е»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20.1.</w:t>
            </w:r>
          </w:p>
        </w:tc>
        <w:tc>
          <w:tcPr>
            <w:tcW w:w="3548" w:type="dxa"/>
          </w:tcPr>
          <w:p w:rsidR="00F66647" w:rsidRPr="009D5A1F" w:rsidRDefault="00F66647" w:rsidP="006B3651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для соискателя лицензии – требованиям </w:t>
            </w:r>
            <w:hyperlink r:id="rId9" w:history="1">
              <w:r w:rsidR="006B3651">
                <w:rPr>
                  <w:color w:val="000000" w:themeColor="text1"/>
                  <w:sz w:val="24"/>
                  <w:szCs w:val="24"/>
                  <w:lang w:eastAsia="ru-RU"/>
                </w:rPr>
                <w:t>пункта </w:t>
              </w:r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1</w:t>
              </w:r>
            </w:hyperlink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10" w:history="1"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абзацев второго</w:t>
              </w:r>
            </w:hyperlink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11" w:history="1">
              <w:r w:rsidR="006B3651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пятого пункта </w:t>
              </w:r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 xml:space="preserve">2 </w:t>
              </w:r>
              <w:r w:rsidR="006B3651">
                <w:rPr>
                  <w:color w:val="000000" w:themeColor="text1"/>
                  <w:sz w:val="24"/>
                  <w:szCs w:val="24"/>
                  <w:lang w:eastAsia="ru-RU"/>
                </w:rPr>
                <w:br/>
                <w:t>статьи </w:t>
              </w:r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12" w:history="1">
              <w:r w:rsidR="006B3651">
                <w:rPr>
                  <w:color w:val="000000" w:themeColor="text1"/>
                  <w:sz w:val="24"/>
                  <w:szCs w:val="24"/>
                  <w:lang w:eastAsia="ru-RU"/>
                </w:rPr>
                <w:t>статьи </w:t>
              </w:r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12</w:t>
              </w:r>
            </w:hyperlink>
            <w:r w:rsidR="006B3651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№ </w:t>
            </w:r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>89-ФЗ?</w:t>
            </w:r>
          </w:p>
        </w:tc>
        <w:tc>
          <w:tcPr>
            <w:tcW w:w="3117" w:type="dxa"/>
          </w:tcPr>
          <w:p w:rsidR="00F66647" w:rsidRPr="009D5A1F" w:rsidRDefault="00F66647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E1557" w:rsidRPr="009D5A1F" w:rsidTr="00E467A5">
        <w:tc>
          <w:tcPr>
            <w:tcW w:w="989" w:type="dxa"/>
          </w:tcPr>
          <w:p w:rsidR="00E56F01" w:rsidRPr="009D5A1F" w:rsidRDefault="00E56F01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8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E56F01" w:rsidRPr="009D5A1F" w:rsidRDefault="00E56F01" w:rsidP="00E56F0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rPr>
          <w:cantSplit/>
        </w:trPr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20.2.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autoSpaceDE w:val="0"/>
              <w:autoSpaceDN w:val="0"/>
              <w:adjustRightInd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для лицензиата – требованиям </w:t>
            </w:r>
            <w:hyperlink r:id="rId13" w:history="1">
              <w:r w:rsidR="006B3651">
                <w:rPr>
                  <w:color w:val="000000" w:themeColor="text1"/>
                  <w:sz w:val="24"/>
                  <w:szCs w:val="24"/>
                  <w:lang w:eastAsia="ru-RU"/>
                </w:rPr>
                <w:t>статей </w:t>
              </w:r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11</w:t>
              </w:r>
            </w:hyperlink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hyperlink r:id="rId14" w:history="1">
              <w:r w:rsidRPr="009D5A1F">
                <w:rPr>
                  <w:color w:val="000000" w:themeColor="text1"/>
                  <w:sz w:val="24"/>
                  <w:szCs w:val="24"/>
                  <w:lang w:eastAsia="ru-RU"/>
                </w:rPr>
                <w:t>12</w:t>
              </w:r>
            </w:hyperlink>
            <w:r w:rsidRPr="009D5A1F">
              <w:rPr>
                <w:rFonts w:cs="Times New Roman"/>
                <w:color w:val="000000" w:themeColor="text1"/>
                <w:sz w:val="24"/>
                <w:szCs w:val="24"/>
                <w:lang w:eastAsia="ru-RU"/>
              </w:rPr>
              <w:t xml:space="preserve"> Федерального закона № 89-ФЗ?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20.2.1.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Здания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20.2.2.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Строения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20.2.3.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Сооружения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20.2.4.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Помещения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DE8" w:rsidRPr="009D5A1F" w:rsidTr="00E467A5">
        <w:tc>
          <w:tcPr>
            <w:tcW w:w="989" w:type="dxa"/>
          </w:tcPr>
          <w:p w:rsidR="00117DE8" w:rsidRPr="009D5A1F" w:rsidRDefault="008F7AE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17DE8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5A1AE6" w:rsidRPr="009D5A1F" w:rsidRDefault="00117DE8" w:rsidP="00771949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– индивидуального предпринимателя и работников соискателя лицензии (лицензиата), допущенных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 осуществлению деятельности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области обращения </w:t>
            </w:r>
            <w:r w:rsidR="00E72B4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отходами, профессиональное обучение или дополнительное профессиональное образование, необходимое для работы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подтвержденное документами об образовании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(или) о квалификации на право работы с отходами 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опасности, в соответствии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с требованиями статьи 15 Федерального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закон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89-ФЗ?</w:t>
            </w:r>
          </w:p>
        </w:tc>
        <w:tc>
          <w:tcPr>
            <w:tcW w:w="311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Абзац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четвертый </w:t>
            </w:r>
            <w:r w:rsidR="00AE73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подпункта «е» пункта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DE8" w:rsidRPr="009D5A1F" w:rsidTr="00E467A5">
        <w:tc>
          <w:tcPr>
            <w:tcW w:w="989" w:type="dxa"/>
          </w:tcPr>
          <w:p w:rsidR="00117DE8" w:rsidRPr="009D5A1F" w:rsidRDefault="00117DE8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Допущены ли работники соискателя лицензии (лицензиата) к осуществлению деятельности в области обращения с отходами</w:t>
            </w:r>
          </w:p>
        </w:tc>
        <w:tc>
          <w:tcPr>
            <w:tcW w:w="311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DE8" w:rsidRPr="009D5A1F" w:rsidTr="00E467A5">
        <w:tc>
          <w:tcPr>
            <w:tcW w:w="989" w:type="dxa"/>
          </w:tcPr>
          <w:p w:rsidR="00117DE8" w:rsidRPr="009D5A1F" w:rsidRDefault="00117DE8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обучение:</w:t>
            </w:r>
          </w:p>
        </w:tc>
        <w:tc>
          <w:tcPr>
            <w:tcW w:w="311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DE8" w:rsidRPr="009D5A1F" w:rsidTr="00E467A5">
        <w:tc>
          <w:tcPr>
            <w:tcW w:w="989" w:type="dxa"/>
          </w:tcPr>
          <w:p w:rsidR="00117DE8" w:rsidRPr="009D5A1F" w:rsidRDefault="008F7AE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17DE8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.2.1.</w:t>
            </w:r>
          </w:p>
        </w:tc>
        <w:tc>
          <w:tcPr>
            <w:tcW w:w="3548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17DE8" w:rsidRPr="009D5A1F" w:rsidTr="00E467A5">
        <w:tc>
          <w:tcPr>
            <w:tcW w:w="989" w:type="dxa"/>
          </w:tcPr>
          <w:p w:rsidR="00117DE8" w:rsidRPr="009D5A1F" w:rsidRDefault="008F7AE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117DE8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.2.2.</w:t>
            </w:r>
          </w:p>
        </w:tc>
        <w:tc>
          <w:tcPr>
            <w:tcW w:w="3548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117DE8" w:rsidRPr="009D5A1F" w:rsidRDefault="00117DE8" w:rsidP="000601B4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rPr>
          <w:cantSplit/>
          <w:trHeight w:val="427"/>
        </w:trPr>
        <w:tc>
          <w:tcPr>
            <w:tcW w:w="989" w:type="dxa"/>
          </w:tcPr>
          <w:p w:rsidR="00F66647" w:rsidRPr="009D5A1F" w:rsidRDefault="008F7AE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Дополнительное профессиональное образование: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rPr>
          <w:trHeight w:val="400"/>
        </w:trPr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.3.1.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индивидуального предпринимателя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8F7AE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.3.2.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у работников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положительное заключение государственной экологической экспертизы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(в случаях, определенных Федеральным законом </w:t>
            </w:r>
            <w:r w:rsidR="00583ED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583ED4" w:rsidRPr="00874453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от 23.11.1995 № 174-ФЗ</w:t>
            </w:r>
            <w:r w:rsidR="00583ED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83ED4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«Об экологической экспертизе»),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за исключением периода со дня вступления в силу Федерального закона от 18.12.2006 № 232-ФЗ </w:t>
            </w:r>
          </w:p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внесении изменений </w:t>
            </w:r>
          </w:p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Градостроительный кодекс Российской Федерации </w:t>
            </w:r>
            <w:r w:rsidR="00E72B42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отдельные законодательные акты Российской Федерации» </w:t>
            </w:r>
          </w:p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до дня вступления в силу Федерального закона </w:t>
            </w:r>
          </w:p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«О внесении изменений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статью 16 Федерального закона «Об охране окружающей среды» и отдельные законодательные акты Российской Федерации», а также используется ли лицензиатом объект размещения отходов </w:t>
            </w:r>
          </w:p>
          <w:p w:rsidR="00F66647" w:rsidRPr="009D5A1F" w:rsidRDefault="00A70645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I-IV</w:t>
            </w:r>
            <w:r w:rsidR="00F6664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</w:t>
            </w:r>
          </w:p>
          <w:p w:rsidR="00F66647" w:rsidRPr="009D5A1F" w:rsidRDefault="00F66647" w:rsidP="006B365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документацией, получившей указанное положительное заключение государственной экологической экспертизы?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Абза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ц пятый подпункта «е»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rPr>
          <w:trHeight w:val="766"/>
        </w:trPr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положительного заключения государственной экологической экспертизы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548" w:type="dxa"/>
          </w:tcPr>
          <w:p w:rsidR="00F66647" w:rsidRPr="009D5A1F" w:rsidRDefault="00F66647" w:rsidP="006B3651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Объект размещения отходов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A70645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 опасности используется в соответствии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с документацией, получившей положительное заключение государст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венной экологической экспертизы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66647" w:rsidRPr="009D5A1F" w:rsidTr="00E467A5">
        <w:tc>
          <w:tcPr>
            <w:tcW w:w="989" w:type="dxa"/>
          </w:tcPr>
          <w:p w:rsidR="00F66647" w:rsidRPr="009D5A1F" w:rsidRDefault="00F66647" w:rsidP="009B5550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8F7AE7"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8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ли в наличии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у соискателя лицензии (лицензиата) санитарно-эпидемиологическое заключение о соответствии санитарным правилам зданий, строений, 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сооружений, помещений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 оборудования, которые используются или которые планируется использовать для выполнения заявленных работ, составляющих деятельность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 обращению с отходами?</w:t>
            </w:r>
          </w:p>
        </w:tc>
        <w:tc>
          <w:tcPr>
            <w:tcW w:w="311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Аб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зац шестой подпункта «е» пункта </w:t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 Положения </w:t>
            </w:r>
            <w:r w:rsidR="006B3651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9D5A1F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о лицензировании</w:t>
            </w:r>
          </w:p>
        </w:tc>
        <w:tc>
          <w:tcPr>
            <w:tcW w:w="57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</w:tcPr>
          <w:p w:rsidR="00F66647" w:rsidRPr="009D5A1F" w:rsidRDefault="00F66647" w:rsidP="00F66647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225DAB" w:rsidRPr="004E1557" w:rsidRDefault="00225DAB" w:rsidP="00A55DEE">
      <w:pPr>
        <w:rPr>
          <w:rFonts w:cs="Times New Roman"/>
          <w:color w:val="000000" w:themeColor="text1"/>
          <w:sz w:val="24"/>
          <w:szCs w:val="24"/>
        </w:rPr>
      </w:pPr>
    </w:p>
    <w:p w:rsidR="00AB4B34" w:rsidRDefault="00874453" w:rsidP="00A55DEE">
      <w:pPr>
        <w:ind w:firstLine="709"/>
        <w:jc w:val="both"/>
        <w:rPr>
          <w:rFonts w:eastAsia="Times New Roman" w:cs="Times New Roman"/>
          <w:color w:val="000000" w:themeColor="text1"/>
          <w:szCs w:val="28"/>
          <w:lang w:eastAsia="ru-RU"/>
        </w:rPr>
      </w:pPr>
      <w:r w:rsidRPr="007063EF">
        <w:rPr>
          <w:rFonts w:cs="Times New Roman"/>
          <w:color w:val="000000" w:themeColor="text1"/>
          <w:szCs w:val="28"/>
        </w:rPr>
        <w:t>Графа</w:t>
      </w:r>
      <w:r w:rsidR="00AB4B34" w:rsidRPr="007063EF">
        <w:rPr>
          <w:rFonts w:cs="Times New Roman"/>
          <w:color w:val="000000" w:themeColor="text1"/>
          <w:szCs w:val="28"/>
        </w:rPr>
        <w:t xml:space="preserve"> «Примечание» </w:t>
      </w:r>
      <w:r w:rsidR="00F33EC7" w:rsidRPr="007063EF">
        <w:rPr>
          <w:color w:val="000000" w:themeColor="text1"/>
        </w:rPr>
        <w:t>рекомендуется к заполнению</w:t>
      </w:r>
      <w:r w:rsidR="00AB4B34" w:rsidRPr="007063EF">
        <w:rPr>
          <w:color w:val="000000" w:themeColor="text1"/>
        </w:rPr>
        <w:t xml:space="preserve"> </w:t>
      </w:r>
      <w:r w:rsidR="00F33EC7" w:rsidRPr="007063EF">
        <w:rPr>
          <w:color w:val="000000" w:themeColor="text1"/>
        </w:rPr>
        <w:t xml:space="preserve">сведениями </w:t>
      </w:r>
      <w:r w:rsidR="00AB4B34" w:rsidRPr="007063EF">
        <w:rPr>
          <w:color w:val="000000" w:themeColor="text1"/>
        </w:rPr>
        <w:t>о соответствии</w:t>
      </w:r>
      <w:r w:rsidR="00AB4B34" w:rsidRPr="004E1557">
        <w:rPr>
          <w:color w:val="000000" w:themeColor="text1"/>
        </w:rPr>
        <w:t xml:space="preserve"> (несоответствии) соискателя лицензии (лицензиата) лицензионным требованиям</w:t>
      </w:r>
      <w:r w:rsidR="007063EF">
        <w:rPr>
          <w:color w:val="000000" w:themeColor="text1"/>
        </w:rPr>
        <w:t xml:space="preserve">, </w:t>
      </w:r>
      <w:r w:rsidR="005A1AE6">
        <w:rPr>
          <w:color w:val="000000" w:themeColor="text1"/>
        </w:rPr>
        <w:br/>
      </w:r>
      <w:r w:rsidR="007063EF">
        <w:rPr>
          <w:color w:val="000000" w:themeColor="text1"/>
        </w:rPr>
        <w:t xml:space="preserve">в том числе </w:t>
      </w:r>
      <w:r w:rsidR="00B2022E" w:rsidRPr="004E1557">
        <w:rPr>
          <w:color w:val="000000" w:themeColor="text1"/>
        </w:rPr>
        <w:t xml:space="preserve">требованиям статей 11, 12, 16 </w:t>
      </w:r>
      <w:r w:rsidR="00B2022E" w:rsidRPr="004E1557">
        <w:rPr>
          <w:rFonts w:eastAsia="Times New Roman" w:cs="Times New Roman"/>
          <w:color w:val="000000" w:themeColor="text1"/>
          <w:szCs w:val="28"/>
          <w:lang w:eastAsia="ru-RU"/>
        </w:rPr>
        <w:t>Федерального закона № 89-Ф</w:t>
      </w:r>
      <w:r w:rsidR="007063EF">
        <w:rPr>
          <w:rFonts w:eastAsia="Times New Roman" w:cs="Times New Roman"/>
          <w:color w:val="000000" w:themeColor="text1"/>
          <w:szCs w:val="28"/>
          <w:lang w:eastAsia="ru-RU"/>
        </w:rPr>
        <w:t>З</w:t>
      </w:r>
      <w:r w:rsidR="00B2022E" w:rsidRPr="004E1557">
        <w:rPr>
          <w:rFonts w:eastAsia="Times New Roman" w:cs="Times New Roman"/>
          <w:color w:val="000000" w:themeColor="text1"/>
          <w:szCs w:val="28"/>
          <w:lang w:eastAsia="ru-RU"/>
        </w:rPr>
        <w:t>.</w:t>
      </w:r>
    </w:p>
    <w:p w:rsidR="0022591D" w:rsidRPr="004E1557" w:rsidRDefault="0022591D" w:rsidP="00A55DEE">
      <w:pPr>
        <w:ind w:firstLine="709"/>
        <w:jc w:val="both"/>
        <w:rPr>
          <w:rFonts w:cs="Times New Roman"/>
          <w:color w:val="000000" w:themeColor="text1"/>
          <w:szCs w:val="28"/>
        </w:rPr>
      </w:pPr>
    </w:p>
    <w:tbl>
      <w:tblPr>
        <w:tblW w:w="1048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872"/>
        <w:gridCol w:w="591"/>
        <w:gridCol w:w="2067"/>
        <w:gridCol w:w="744"/>
        <w:gridCol w:w="2211"/>
      </w:tblGrid>
      <w:tr w:rsidR="004E1557" w:rsidRPr="004E1557" w:rsidTr="00035177">
        <w:trPr>
          <w:trHeight w:val="1306"/>
        </w:trPr>
        <w:tc>
          <w:tcPr>
            <w:tcW w:w="4872" w:type="dxa"/>
          </w:tcPr>
          <w:p w:rsidR="00D97249" w:rsidRPr="004E1557" w:rsidRDefault="00D97249" w:rsidP="00AC5257">
            <w:pPr>
              <w:spacing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B4B34" w:rsidRPr="004E1557" w:rsidRDefault="00AB4B34" w:rsidP="00AC5257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AB4B34" w:rsidRPr="004E1557" w:rsidRDefault="00AB4B34" w:rsidP="009D6116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 xml:space="preserve">(фамилия, имя, отчество </w:t>
            </w:r>
          </w:p>
          <w:p w:rsidR="00AB4B34" w:rsidRPr="004E1557" w:rsidRDefault="00AB4B34">
            <w:pPr>
              <w:spacing w:line="240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 xml:space="preserve">(при наличии) должностного лица территориального органа </w:t>
            </w:r>
            <w:proofErr w:type="spellStart"/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Росприроднадзора</w:t>
            </w:r>
            <w:proofErr w:type="spellEnd"/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91" w:type="dxa"/>
          </w:tcPr>
          <w:p w:rsidR="00AB4B34" w:rsidRPr="004E1557" w:rsidRDefault="00AB4B34" w:rsidP="00AC5257">
            <w:pPr>
              <w:spacing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67" w:type="dxa"/>
          </w:tcPr>
          <w:p w:rsidR="00AB4B34" w:rsidRPr="004E1557" w:rsidRDefault="00AB4B34" w:rsidP="00AC5257">
            <w:pPr>
              <w:spacing w:line="240" w:lineRule="exact"/>
              <w:ind w:firstLine="322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B4B34" w:rsidRPr="004E1557" w:rsidRDefault="00AB4B34" w:rsidP="00AC5257">
            <w:pPr>
              <w:spacing w:line="240" w:lineRule="exact"/>
              <w:ind w:firstLine="38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AB4B34" w:rsidRPr="004E1557" w:rsidRDefault="00AB4B34" w:rsidP="009D6116">
            <w:pPr>
              <w:spacing w:line="240" w:lineRule="exact"/>
              <w:ind w:firstLine="244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744" w:type="dxa"/>
          </w:tcPr>
          <w:p w:rsidR="00AB4B34" w:rsidRPr="004E1557" w:rsidRDefault="00AB4B34" w:rsidP="00AC5257">
            <w:pPr>
              <w:spacing w:line="240" w:lineRule="exac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AB4B34" w:rsidRPr="004E1557" w:rsidRDefault="00AB4B34" w:rsidP="00AC5257">
            <w:pPr>
              <w:spacing w:line="240" w:lineRule="exact"/>
              <w:ind w:firstLine="606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  <w:p w:rsidR="00AB4B34" w:rsidRPr="004E1557" w:rsidRDefault="00AB4B34" w:rsidP="00AC5257">
            <w:pPr>
              <w:spacing w:line="240" w:lineRule="exact"/>
              <w:ind w:firstLine="39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____________</w:t>
            </w:r>
          </w:p>
          <w:p w:rsidR="00AB4B34" w:rsidRPr="004E1557" w:rsidRDefault="00AB4B34" w:rsidP="009D6116">
            <w:pPr>
              <w:spacing w:line="240" w:lineRule="exact"/>
              <w:ind w:firstLine="465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E1557">
              <w:rPr>
                <w:rFonts w:cs="Times New Roman"/>
                <w:color w:val="000000" w:themeColor="text1"/>
                <w:sz w:val="24"/>
                <w:szCs w:val="24"/>
              </w:rPr>
              <w:t>(дата)</w:t>
            </w:r>
          </w:p>
        </w:tc>
      </w:tr>
    </w:tbl>
    <w:p w:rsidR="00AB4B34" w:rsidRPr="004E1557" w:rsidRDefault="00AB4B34" w:rsidP="00035177">
      <w:pPr>
        <w:rPr>
          <w:rFonts w:cs="Times New Roman"/>
          <w:color w:val="000000" w:themeColor="text1"/>
          <w:sz w:val="24"/>
          <w:szCs w:val="24"/>
        </w:rPr>
      </w:pPr>
    </w:p>
    <w:sectPr w:rsidR="00AB4B34" w:rsidRPr="004E1557" w:rsidSect="0022591D">
      <w:headerReference w:type="default" r:id="rId15"/>
      <w:pgSz w:w="11906" w:h="16838"/>
      <w:pgMar w:top="1134" w:right="566" w:bottom="851" w:left="1134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F82" w:rsidRDefault="00153F82" w:rsidP="0015729D">
      <w:r>
        <w:separator/>
      </w:r>
    </w:p>
  </w:endnote>
  <w:endnote w:type="continuationSeparator" w:id="0">
    <w:p w:rsidR="00153F82" w:rsidRDefault="00153F82" w:rsidP="0015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F82" w:rsidRDefault="00153F82" w:rsidP="0015729D">
      <w:r>
        <w:separator/>
      </w:r>
    </w:p>
  </w:footnote>
  <w:footnote w:type="continuationSeparator" w:id="0">
    <w:p w:rsidR="00153F82" w:rsidRDefault="00153F82" w:rsidP="0015729D">
      <w:r>
        <w:continuationSeparator/>
      </w:r>
    </w:p>
  </w:footnote>
  <w:footnote w:id="1">
    <w:p w:rsidR="00261DD6" w:rsidRPr="0015670D" w:rsidRDefault="00261DD6" w:rsidP="001721F7">
      <w:pPr>
        <w:pStyle w:val="a3"/>
        <w:jc w:val="both"/>
      </w:pPr>
      <w:r w:rsidRPr="004E4DA2">
        <w:rPr>
          <w:rStyle w:val="a5"/>
        </w:rPr>
        <w:footnoteRef/>
      </w:r>
      <w:r>
        <w:t xml:space="preserve"> Часть 3 статьи </w:t>
      </w:r>
      <w:r w:rsidRPr="004E4DA2">
        <w:t xml:space="preserve">19.1 Федерального закона от </w:t>
      </w:r>
      <w:r>
        <w:t>04.05.2011</w:t>
      </w:r>
      <w:r w:rsidRPr="004E4DA2">
        <w:t xml:space="preserve"> №</w:t>
      </w:r>
      <w:r>
        <w:t> </w:t>
      </w:r>
      <w:r w:rsidRPr="004E4DA2">
        <w:t>99</w:t>
      </w:r>
      <w:r>
        <w:t xml:space="preserve">-ФЗ «О </w:t>
      </w:r>
      <w:r w:rsidRPr="0015670D">
        <w:t>лицензировании отдельных видов деятельнос</w:t>
      </w:r>
      <w:r>
        <w:t>ти»</w:t>
      </w:r>
      <w:r w:rsidRPr="0015670D">
        <w:t>.</w:t>
      </w:r>
    </w:p>
  </w:footnote>
  <w:footnote w:id="2">
    <w:p w:rsidR="00261DD6" w:rsidRPr="004E4DA2" w:rsidRDefault="00261DD6" w:rsidP="001B0E0C">
      <w:pPr>
        <w:pStyle w:val="a3"/>
        <w:jc w:val="both"/>
      </w:pPr>
      <w:r w:rsidRPr="004E4DA2">
        <w:rPr>
          <w:rStyle w:val="a5"/>
        </w:rPr>
        <w:footnoteRef/>
      </w:r>
      <w:r>
        <w:t xml:space="preserve"> Пункт 8 статьи </w:t>
      </w:r>
      <w:r w:rsidRPr="004E4DA2">
        <w:t xml:space="preserve">3 Федерального закона от </w:t>
      </w:r>
      <w:r>
        <w:t>04.05.</w:t>
      </w:r>
      <w:r w:rsidRPr="004E4DA2">
        <w:t>20</w:t>
      </w:r>
      <w:r>
        <w:t>11 </w:t>
      </w:r>
      <w:r w:rsidRPr="004E4DA2">
        <w:t>№ 99-ФЗ «О лицензировании отдельных видов деятельности».</w:t>
      </w:r>
    </w:p>
  </w:footnote>
  <w:footnote w:id="3">
    <w:p w:rsidR="00261DD6" w:rsidRPr="00B45792" w:rsidRDefault="00261DD6" w:rsidP="006D6B76">
      <w:pPr>
        <w:pStyle w:val="a3"/>
      </w:pPr>
      <w:r w:rsidRPr="004E4DA2">
        <w:rPr>
          <w:rStyle w:val="a5"/>
        </w:rPr>
        <w:footnoteRef/>
      </w:r>
      <w:r>
        <w:t xml:space="preserve"> Пункт </w:t>
      </w:r>
      <w:r w:rsidRPr="004E4DA2">
        <w:t xml:space="preserve">3 Положения </w:t>
      </w:r>
      <w:r w:rsidRPr="0012339D">
        <w:t>«О лицензировании деятельности по сбору, транспортированию, обработке, утилизации, обезв</w:t>
      </w:r>
      <w:r>
        <w:t>реживанию, размещению отходов I-</w:t>
      </w:r>
      <w:r w:rsidRPr="0012339D">
        <w:t xml:space="preserve">IV классов опасности (за исключением случаев, если сбор отходов </w:t>
      </w:r>
      <w:r>
        <w:br/>
        <w:t>I-</w:t>
      </w:r>
      <w:r w:rsidRPr="0012339D">
        <w:t xml:space="preserve">IV классов опасности осуществляется не по месту их обработки, и (или) утилизации, и (или) обезвреживания, </w:t>
      </w:r>
      <w:r>
        <w:br/>
      </w:r>
      <w:r w:rsidRPr="0012339D">
        <w:t>и (или) размещения)», утвержденного</w:t>
      </w:r>
      <w:r w:rsidRPr="004E4DA2">
        <w:t xml:space="preserve"> постановлением Правительства Российской Федерации от 26.12.202</w:t>
      </w:r>
      <w:r>
        <w:t>0 № 2290</w:t>
      </w:r>
      <w:r w:rsidRPr="00B45792"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0497224"/>
      <w:docPartObj>
        <w:docPartGallery w:val="Page Numbers (Top of Page)"/>
        <w:docPartUnique/>
      </w:docPartObj>
    </w:sdtPr>
    <w:sdtEndPr/>
    <w:sdtContent>
      <w:p w:rsidR="00261DD6" w:rsidRDefault="00261DD6" w:rsidP="005E4E73">
        <w:pPr>
          <w:pStyle w:val="a8"/>
          <w:jc w:val="center"/>
        </w:pPr>
        <w:r w:rsidRPr="002649F0">
          <w:rPr>
            <w:sz w:val="24"/>
            <w:szCs w:val="24"/>
          </w:rPr>
          <w:fldChar w:fldCharType="begin"/>
        </w:r>
        <w:r w:rsidRPr="002649F0">
          <w:rPr>
            <w:sz w:val="24"/>
            <w:szCs w:val="24"/>
          </w:rPr>
          <w:instrText>PAGE   \* MERGEFORMAT</w:instrText>
        </w:r>
        <w:r w:rsidRPr="002649F0">
          <w:rPr>
            <w:sz w:val="24"/>
            <w:szCs w:val="24"/>
          </w:rPr>
          <w:fldChar w:fldCharType="separate"/>
        </w:r>
        <w:r w:rsidR="00547F31">
          <w:rPr>
            <w:noProof/>
            <w:sz w:val="24"/>
            <w:szCs w:val="24"/>
          </w:rPr>
          <w:t>20</w:t>
        </w:r>
        <w:r w:rsidRPr="002649F0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136C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0DDE2A74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2" w15:restartNumberingAfterBreak="0">
    <w:nsid w:val="17CC2F52"/>
    <w:multiLevelType w:val="hybridMultilevel"/>
    <w:tmpl w:val="418884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5171"/>
    <w:multiLevelType w:val="hybridMultilevel"/>
    <w:tmpl w:val="23D2B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74313"/>
    <w:multiLevelType w:val="hybridMultilevel"/>
    <w:tmpl w:val="9B96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A0CDE"/>
    <w:multiLevelType w:val="hybridMultilevel"/>
    <w:tmpl w:val="73062646"/>
    <w:lvl w:ilvl="0" w:tplc="791EEE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C7657C4"/>
    <w:multiLevelType w:val="multilevel"/>
    <w:tmpl w:val="F460BD7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357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BE"/>
    <w:rsid w:val="00000497"/>
    <w:rsid w:val="00000C93"/>
    <w:rsid w:val="00001EA6"/>
    <w:rsid w:val="00002066"/>
    <w:rsid w:val="00002ABB"/>
    <w:rsid w:val="000059E3"/>
    <w:rsid w:val="00011096"/>
    <w:rsid w:val="000119F3"/>
    <w:rsid w:val="00015874"/>
    <w:rsid w:val="00023F4C"/>
    <w:rsid w:val="0002420B"/>
    <w:rsid w:val="00027100"/>
    <w:rsid w:val="00027105"/>
    <w:rsid w:val="000275A2"/>
    <w:rsid w:val="0003062A"/>
    <w:rsid w:val="000307B3"/>
    <w:rsid w:val="00032FC5"/>
    <w:rsid w:val="00033C27"/>
    <w:rsid w:val="00035177"/>
    <w:rsid w:val="00041870"/>
    <w:rsid w:val="00042AC0"/>
    <w:rsid w:val="00042B1B"/>
    <w:rsid w:val="00047F41"/>
    <w:rsid w:val="000505B3"/>
    <w:rsid w:val="00051314"/>
    <w:rsid w:val="00052C54"/>
    <w:rsid w:val="0005335C"/>
    <w:rsid w:val="0005399B"/>
    <w:rsid w:val="000601B4"/>
    <w:rsid w:val="000606DB"/>
    <w:rsid w:val="00065F7A"/>
    <w:rsid w:val="0007369E"/>
    <w:rsid w:val="00073A42"/>
    <w:rsid w:val="00080381"/>
    <w:rsid w:val="00080BE5"/>
    <w:rsid w:val="00082294"/>
    <w:rsid w:val="00082E30"/>
    <w:rsid w:val="0008429E"/>
    <w:rsid w:val="00084EEE"/>
    <w:rsid w:val="000853E9"/>
    <w:rsid w:val="00085C3D"/>
    <w:rsid w:val="00086199"/>
    <w:rsid w:val="00086D57"/>
    <w:rsid w:val="00091DA7"/>
    <w:rsid w:val="00091EA2"/>
    <w:rsid w:val="000934A3"/>
    <w:rsid w:val="0009416F"/>
    <w:rsid w:val="000959ED"/>
    <w:rsid w:val="000965BA"/>
    <w:rsid w:val="000A30CE"/>
    <w:rsid w:val="000A60A0"/>
    <w:rsid w:val="000B0F63"/>
    <w:rsid w:val="000B1977"/>
    <w:rsid w:val="000B20EF"/>
    <w:rsid w:val="000B4880"/>
    <w:rsid w:val="000B5338"/>
    <w:rsid w:val="000C04D0"/>
    <w:rsid w:val="000C072B"/>
    <w:rsid w:val="000C1476"/>
    <w:rsid w:val="000C1547"/>
    <w:rsid w:val="000D28A5"/>
    <w:rsid w:val="000D2DBF"/>
    <w:rsid w:val="000D553D"/>
    <w:rsid w:val="000D5BED"/>
    <w:rsid w:val="000E3F22"/>
    <w:rsid w:val="000E474C"/>
    <w:rsid w:val="000E7823"/>
    <w:rsid w:val="000F2AAE"/>
    <w:rsid w:val="000F3AEA"/>
    <w:rsid w:val="000F5432"/>
    <w:rsid w:val="000F6AF4"/>
    <w:rsid w:val="000F7912"/>
    <w:rsid w:val="00104082"/>
    <w:rsid w:val="0010543F"/>
    <w:rsid w:val="00111068"/>
    <w:rsid w:val="00117DE8"/>
    <w:rsid w:val="00117E8F"/>
    <w:rsid w:val="00122048"/>
    <w:rsid w:val="00122A7A"/>
    <w:rsid w:val="0012339D"/>
    <w:rsid w:val="001252D8"/>
    <w:rsid w:val="00126E53"/>
    <w:rsid w:val="0012712D"/>
    <w:rsid w:val="0012756D"/>
    <w:rsid w:val="0013297A"/>
    <w:rsid w:val="001329F0"/>
    <w:rsid w:val="0013348B"/>
    <w:rsid w:val="00134BCD"/>
    <w:rsid w:val="00135BCE"/>
    <w:rsid w:val="00144356"/>
    <w:rsid w:val="00145B51"/>
    <w:rsid w:val="00150D92"/>
    <w:rsid w:val="001531D8"/>
    <w:rsid w:val="00153E56"/>
    <w:rsid w:val="00153F82"/>
    <w:rsid w:val="0015670D"/>
    <w:rsid w:val="0015729D"/>
    <w:rsid w:val="001620A6"/>
    <w:rsid w:val="00164195"/>
    <w:rsid w:val="00164FED"/>
    <w:rsid w:val="0016522E"/>
    <w:rsid w:val="00167662"/>
    <w:rsid w:val="001721F7"/>
    <w:rsid w:val="00172916"/>
    <w:rsid w:val="001818C6"/>
    <w:rsid w:val="00183B02"/>
    <w:rsid w:val="00186385"/>
    <w:rsid w:val="00186B56"/>
    <w:rsid w:val="00190FB4"/>
    <w:rsid w:val="00192B29"/>
    <w:rsid w:val="001A4475"/>
    <w:rsid w:val="001A6FAD"/>
    <w:rsid w:val="001B0E0C"/>
    <w:rsid w:val="001B2B58"/>
    <w:rsid w:val="001B4475"/>
    <w:rsid w:val="001C4BE2"/>
    <w:rsid w:val="001C51C7"/>
    <w:rsid w:val="001C701D"/>
    <w:rsid w:val="001D1015"/>
    <w:rsid w:val="001D1A61"/>
    <w:rsid w:val="001D25D4"/>
    <w:rsid w:val="001E5061"/>
    <w:rsid w:val="001E698D"/>
    <w:rsid w:val="001F0731"/>
    <w:rsid w:val="001F0DE4"/>
    <w:rsid w:val="001F6F0A"/>
    <w:rsid w:val="00200461"/>
    <w:rsid w:val="0020084F"/>
    <w:rsid w:val="00204C5D"/>
    <w:rsid w:val="002057DC"/>
    <w:rsid w:val="0021246E"/>
    <w:rsid w:val="00215A8D"/>
    <w:rsid w:val="00217D34"/>
    <w:rsid w:val="00224414"/>
    <w:rsid w:val="00224772"/>
    <w:rsid w:val="002250CA"/>
    <w:rsid w:val="0022591D"/>
    <w:rsid w:val="00225DAB"/>
    <w:rsid w:val="00226A40"/>
    <w:rsid w:val="00227F7D"/>
    <w:rsid w:val="00234214"/>
    <w:rsid w:val="002366A1"/>
    <w:rsid w:val="00237070"/>
    <w:rsid w:val="0024214A"/>
    <w:rsid w:val="00242725"/>
    <w:rsid w:val="00244DCD"/>
    <w:rsid w:val="0024550C"/>
    <w:rsid w:val="00250406"/>
    <w:rsid w:val="0025092F"/>
    <w:rsid w:val="002545B9"/>
    <w:rsid w:val="00261DD6"/>
    <w:rsid w:val="00263CAD"/>
    <w:rsid w:val="002649F0"/>
    <w:rsid w:val="00264C32"/>
    <w:rsid w:val="00265C48"/>
    <w:rsid w:val="00272D7C"/>
    <w:rsid w:val="00275A5E"/>
    <w:rsid w:val="002807F3"/>
    <w:rsid w:val="00280CCC"/>
    <w:rsid w:val="002817A1"/>
    <w:rsid w:val="00281EC6"/>
    <w:rsid w:val="002827C5"/>
    <w:rsid w:val="00283D2A"/>
    <w:rsid w:val="002856F8"/>
    <w:rsid w:val="00286249"/>
    <w:rsid w:val="00294A14"/>
    <w:rsid w:val="002A2050"/>
    <w:rsid w:val="002A27E7"/>
    <w:rsid w:val="002A2F83"/>
    <w:rsid w:val="002A34FE"/>
    <w:rsid w:val="002A4790"/>
    <w:rsid w:val="002A55A3"/>
    <w:rsid w:val="002A7546"/>
    <w:rsid w:val="002B1172"/>
    <w:rsid w:val="002B7CB2"/>
    <w:rsid w:val="002C14F3"/>
    <w:rsid w:val="002C3D4E"/>
    <w:rsid w:val="002C4743"/>
    <w:rsid w:val="002C498E"/>
    <w:rsid w:val="002C5910"/>
    <w:rsid w:val="002C5B4B"/>
    <w:rsid w:val="002C5E7E"/>
    <w:rsid w:val="002D3BCE"/>
    <w:rsid w:val="002E41D5"/>
    <w:rsid w:val="002F0280"/>
    <w:rsid w:val="002F22CE"/>
    <w:rsid w:val="002F2FB3"/>
    <w:rsid w:val="002F44BB"/>
    <w:rsid w:val="002F6C9D"/>
    <w:rsid w:val="003046C7"/>
    <w:rsid w:val="00307ED6"/>
    <w:rsid w:val="00311FCB"/>
    <w:rsid w:val="00313F09"/>
    <w:rsid w:val="00314155"/>
    <w:rsid w:val="00317EE0"/>
    <w:rsid w:val="00320C06"/>
    <w:rsid w:val="00322BEC"/>
    <w:rsid w:val="0032595E"/>
    <w:rsid w:val="00332134"/>
    <w:rsid w:val="003337E7"/>
    <w:rsid w:val="00340AD1"/>
    <w:rsid w:val="003424EC"/>
    <w:rsid w:val="00342800"/>
    <w:rsid w:val="0034635B"/>
    <w:rsid w:val="0035061B"/>
    <w:rsid w:val="003519E9"/>
    <w:rsid w:val="00354092"/>
    <w:rsid w:val="003573EA"/>
    <w:rsid w:val="003578D8"/>
    <w:rsid w:val="003617EE"/>
    <w:rsid w:val="003647BC"/>
    <w:rsid w:val="00367EA4"/>
    <w:rsid w:val="00371DCB"/>
    <w:rsid w:val="0037226B"/>
    <w:rsid w:val="0037270A"/>
    <w:rsid w:val="003740D3"/>
    <w:rsid w:val="0038379E"/>
    <w:rsid w:val="003928D6"/>
    <w:rsid w:val="003943BC"/>
    <w:rsid w:val="003968AA"/>
    <w:rsid w:val="003A0900"/>
    <w:rsid w:val="003A0B0E"/>
    <w:rsid w:val="003A5272"/>
    <w:rsid w:val="003A7BFB"/>
    <w:rsid w:val="003B12DD"/>
    <w:rsid w:val="003B48B8"/>
    <w:rsid w:val="003B671D"/>
    <w:rsid w:val="003B6ED1"/>
    <w:rsid w:val="003B708D"/>
    <w:rsid w:val="003C005E"/>
    <w:rsid w:val="003C2710"/>
    <w:rsid w:val="003C4930"/>
    <w:rsid w:val="003C5FF6"/>
    <w:rsid w:val="003C6862"/>
    <w:rsid w:val="003C7875"/>
    <w:rsid w:val="003D262F"/>
    <w:rsid w:val="003D5DD8"/>
    <w:rsid w:val="003D6EBE"/>
    <w:rsid w:val="003E0F55"/>
    <w:rsid w:val="003E1CDC"/>
    <w:rsid w:val="003E2517"/>
    <w:rsid w:val="003E2B28"/>
    <w:rsid w:val="003E5AFF"/>
    <w:rsid w:val="003E6249"/>
    <w:rsid w:val="003E6508"/>
    <w:rsid w:val="003F75F5"/>
    <w:rsid w:val="004024FB"/>
    <w:rsid w:val="004030A2"/>
    <w:rsid w:val="00404478"/>
    <w:rsid w:val="004053F0"/>
    <w:rsid w:val="00405791"/>
    <w:rsid w:val="00405D63"/>
    <w:rsid w:val="004061E3"/>
    <w:rsid w:val="00410089"/>
    <w:rsid w:val="0041069B"/>
    <w:rsid w:val="00410B2B"/>
    <w:rsid w:val="00413378"/>
    <w:rsid w:val="00413E8E"/>
    <w:rsid w:val="004143DC"/>
    <w:rsid w:val="004154B9"/>
    <w:rsid w:val="00415AE9"/>
    <w:rsid w:val="00417372"/>
    <w:rsid w:val="00417376"/>
    <w:rsid w:val="00417E6D"/>
    <w:rsid w:val="00424F45"/>
    <w:rsid w:val="004275D6"/>
    <w:rsid w:val="00427C03"/>
    <w:rsid w:val="0043635A"/>
    <w:rsid w:val="00443011"/>
    <w:rsid w:val="00444C0F"/>
    <w:rsid w:val="00444C16"/>
    <w:rsid w:val="00444EA2"/>
    <w:rsid w:val="0044563E"/>
    <w:rsid w:val="00445E89"/>
    <w:rsid w:val="0045155A"/>
    <w:rsid w:val="00451DFC"/>
    <w:rsid w:val="0045393F"/>
    <w:rsid w:val="00463D13"/>
    <w:rsid w:val="00465CA2"/>
    <w:rsid w:val="004670E7"/>
    <w:rsid w:val="00467EB3"/>
    <w:rsid w:val="00472D07"/>
    <w:rsid w:val="00474035"/>
    <w:rsid w:val="004741E2"/>
    <w:rsid w:val="00475FFF"/>
    <w:rsid w:val="00477922"/>
    <w:rsid w:val="004839E1"/>
    <w:rsid w:val="0048404B"/>
    <w:rsid w:val="00487EA2"/>
    <w:rsid w:val="00495776"/>
    <w:rsid w:val="00495DB3"/>
    <w:rsid w:val="00495DF4"/>
    <w:rsid w:val="004A063D"/>
    <w:rsid w:val="004A1A25"/>
    <w:rsid w:val="004A3794"/>
    <w:rsid w:val="004A7C14"/>
    <w:rsid w:val="004B0949"/>
    <w:rsid w:val="004B0DD9"/>
    <w:rsid w:val="004B2AE2"/>
    <w:rsid w:val="004B34B1"/>
    <w:rsid w:val="004B5C5E"/>
    <w:rsid w:val="004C6AC2"/>
    <w:rsid w:val="004D1DCC"/>
    <w:rsid w:val="004D3D67"/>
    <w:rsid w:val="004D4186"/>
    <w:rsid w:val="004D4D8B"/>
    <w:rsid w:val="004D609C"/>
    <w:rsid w:val="004D77AF"/>
    <w:rsid w:val="004E08ED"/>
    <w:rsid w:val="004E1557"/>
    <w:rsid w:val="004E4DA2"/>
    <w:rsid w:val="004E59D0"/>
    <w:rsid w:val="004E5BF6"/>
    <w:rsid w:val="004F4888"/>
    <w:rsid w:val="005028BD"/>
    <w:rsid w:val="00505206"/>
    <w:rsid w:val="00511A60"/>
    <w:rsid w:val="00513013"/>
    <w:rsid w:val="00514541"/>
    <w:rsid w:val="005151A2"/>
    <w:rsid w:val="00523C3E"/>
    <w:rsid w:val="0052783F"/>
    <w:rsid w:val="00527D05"/>
    <w:rsid w:val="00530888"/>
    <w:rsid w:val="00537DBF"/>
    <w:rsid w:val="00542010"/>
    <w:rsid w:val="00542C2E"/>
    <w:rsid w:val="00547F31"/>
    <w:rsid w:val="0055169B"/>
    <w:rsid w:val="00555F06"/>
    <w:rsid w:val="00556C10"/>
    <w:rsid w:val="00560FF4"/>
    <w:rsid w:val="005631E7"/>
    <w:rsid w:val="0056550A"/>
    <w:rsid w:val="0057236C"/>
    <w:rsid w:val="00574F90"/>
    <w:rsid w:val="00575499"/>
    <w:rsid w:val="00576400"/>
    <w:rsid w:val="00576816"/>
    <w:rsid w:val="005830A7"/>
    <w:rsid w:val="00583ED4"/>
    <w:rsid w:val="00584B0F"/>
    <w:rsid w:val="00584CEF"/>
    <w:rsid w:val="005905A5"/>
    <w:rsid w:val="005914B9"/>
    <w:rsid w:val="00592C7C"/>
    <w:rsid w:val="00593354"/>
    <w:rsid w:val="005938D8"/>
    <w:rsid w:val="00597FD3"/>
    <w:rsid w:val="005A1AE6"/>
    <w:rsid w:val="005A2906"/>
    <w:rsid w:val="005A2D28"/>
    <w:rsid w:val="005A4954"/>
    <w:rsid w:val="005A5B5E"/>
    <w:rsid w:val="005A7D80"/>
    <w:rsid w:val="005B0F1F"/>
    <w:rsid w:val="005B1ED7"/>
    <w:rsid w:val="005B38A2"/>
    <w:rsid w:val="005B4210"/>
    <w:rsid w:val="005B648E"/>
    <w:rsid w:val="005B651E"/>
    <w:rsid w:val="005B65CB"/>
    <w:rsid w:val="005B7145"/>
    <w:rsid w:val="005C4109"/>
    <w:rsid w:val="005C5E8A"/>
    <w:rsid w:val="005D4DCB"/>
    <w:rsid w:val="005E4E73"/>
    <w:rsid w:val="005E5603"/>
    <w:rsid w:val="005E56D0"/>
    <w:rsid w:val="005E7A73"/>
    <w:rsid w:val="005E7E33"/>
    <w:rsid w:val="005F370A"/>
    <w:rsid w:val="005F37BA"/>
    <w:rsid w:val="005F49E9"/>
    <w:rsid w:val="00600EFE"/>
    <w:rsid w:val="006041B2"/>
    <w:rsid w:val="0060420C"/>
    <w:rsid w:val="0061136C"/>
    <w:rsid w:val="00612C3B"/>
    <w:rsid w:val="00614A19"/>
    <w:rsid w:val="00616433"/>
    <w:rsid w:val="00620F21"/>
    <w:rsid w:val="00621810"/>
    <w:rsid w:val="00623213"/>
    <w:rsid w:val="00626C43"/>
    <w:rsid w:val="00632E34"/>
    <w:rsid w:val="00637131"/>
    <w:rsid w:val="00644410"/>
    <w:rsid w:val="00644D1E"/>
    <w:rsid w:val="00645559"/>
    <w:rsid w:val="0064568E"/>
    <w:rsid w:val="00647836"/>
    <w:rsid w:val="0065077D"/>
    <w:rsid w:val="00654939"/>
    <w:rsid w:val="00655ABA"/>
    <w:rsid w:val="00662D11"/>
    <w:rsid w:val="00671A21"/>
    <w:rsid w:val="00671A9D"/>
    <w:rsid w:val="006730F1"/>
    <w:rsid w:val="00676B28"/>
    <w:rsid w:val="00677C78"/>
    <w:rsid w:val="0068454F"/>
    <w:rsid w:val="006846C4"/>
    <w:rsid w:val="00684879"/>
    <w:rsid w:val="00685EC8"/>
    <w:rsid w:val="006872B9"/>
    <w:rsid w:val="00690BA9"/>
    <w:rsid w:val="006923BD"/>
    <w:rsid w:val="0069351B"/>
    <w:rsid w:val="00693B32"/>
    <w:rsid w:val="00694B42"/>
    <w:rsid w:val="00697AEC"/>
    <w:rsid w:val="006A1905"/>
    <w:rsid w:val="006A37DF"/>
    <w:rsid w:val="006A3CF6"/>
    <w:rsid w:val="006A51E6"/>
    <w:rsid w:val="006B0839"/>
    <w:rsid w:val="006B3651"/>
    <w:rsid w:val="006B3959"/>
    <w:rsid w:val="006B498B"/>
    <w:rsid w:val="006B5BC1"/>
    <w:rsid w:val="006C0D93"/>
    <w:rsid w:val="006C4C11"/>
    <w:rsid w:val="006C4D5C"/>
    <w:rsid w:val="006D0602"/>
    <w:rsid w:val="006D0654"/>
    <w:rsid w:val="006D19E0"/>
    <w:rsid w:val="006D5317"/>
    <w:rsid w:val="006D6B76"/>
    <w:rsid w:val="006E0B65"/>
    <w:rsid w:val="006E1342"/>
    <w:rsid w:val="006E6921"/>
    <w:rsid w:val="006E7FA5"/>
    <w:rsid w:val="006F32EC"/>
    <w:rsid w:val="006F593A"/>
    <w:rsid w:val="006F71A9"/>
    <w:rsid w:val="007005A5"/>
    <w:rsid w:val="0070085F"/>
    <w:rsid w:val="00701CC9"/>
    <w:rsid w:val="007063EF"/>
    <w:rsid w:val="007069BD"/>
    <w:rsid w:val="00706FD2"/>
    <w:rsid w:val="00710D39"/>
    <w:rsid w:val="00711107"/>
    <w:rsid w:val="00717784"/>
    <w:rsid w:val="007227F9"/>
    <w:rsid w:val="00725BC8"/>
    <w:rsid w:val="00726A47"/>
    <w:rsid w:val="007365AE"/>
    <w:rsid w:val="007423EB"/>
    <w:rsid w:val="00744924"/>
    <w:rsid w:val="00746C62"/>
    <w:rsid w:val="00747A12"/>
    <w:rsid w:val="0075199F"/>
    <w:rsid w:val="0075202E"/>
    <w:rsid w:val="00752C00"/>
    <w:rsid w:val="0075566F"/>
    <w:rsid w:val="00757355"/>
    <w:rsid w:val="00766D27"/>
    <w:rsid w:val="00771949"/>
    <w:rsid w:val="007747BB"/>
    <w:rsid w:val="007777F0"/>
    <w:rsid w:val="00777D12"/>
    <w:rsid w:val="007822B9"/>
    <w:rsid w:val="00784F67"/>
    <w:rsid w:val="007903D2"/>
    <w:rsid w:val="0079064C"/>
    <w:rsid w:val="007921BC"/>
    <w:rsid w:val="00793561"/>
    <w:rsid w:val="0079485F"/>
    <w:rsid w:val="007957F8"/>
    <w:rsid w:val="007B1D99"/>
    <w:rsid w:val="007B2918"/>
    <w:rsid w:val="007B606E"/>
    <w:rsid w:val="007B721F"/>
    <w:rsid w:val="007B7932"/>
    <w:rsid w:val="007C2EC7"/>
    <w:rsid w:val="007C6199"/>
    <w:rsid w:val="007C776D"/>
    <w:rsid w:val="007D11B1"/>
    <w:rsid w:val="007D2A65"/>
    <w:rsid w:val="007E0EBA"/>
    <w:rsid w:val="007E55BF"/>
    <w:rsid w:val="007E66D4"/>
    <w:rsid w:val="007E7475"/>
    <w:rsid w:val="007F47D2"/>
    <w:rsid w:val="007F5E1F"/>
    <w:rsid w:val="008004EC"/>
    <w:rsid w:val="00802699"/>
    <w:rsid w:val="0080631B"/>
    <w:rsid w:val="008065DA"/>
    <w:rsid w:val="00807946"/>
    <w:rsid w:val="00811E58"/>
    <w:rsid w:val="00811EFD"/>
    <w:rsid w:val="00812117"/>
    <w:rsid w:val="0081322A"/>
    <w:rsid w:val="0081442E"/>
    <w:rsid w:val="008174B6"/>
    <w:rsid w:val="00822DE2"/>
    <w:rsid w:val="0082473F"/>
    <w:rsid w:val="00824ACB"/>
    <w:rsid w:val="00824DFF"/>
    <w:rsid w:val="00830330"/>
    <w:rsid w:val="00837910"/>
    <w:rsid w:val="00840CB7"/>
    <w:rsid w:val="00841CE9"/>
    <w:rsid w:val="00843511"/>
    <w:rsid w:val="00846AF9"/>
    <w:rsid w:val="00851AC0"/>
    <w:rsid w:val="00851E2E"/>
    <w:rsid w:val="00852C64"/>
    <w:rsid w:val="00853281"/>
    <w:rsid w:val="00855BA7"/>
    <w:rsid w:val="00861141"/>
    <w:rsid w:val="008653A3"/>
    <w:rsid w:val="0087142E"/>
    <w:rsid w:val="00874453"/>
    <w:rsid w:val="00874D30"/>
    <w:rsid w:val="00881A9B"/>
    <w:rsid w:val="00881EB6"/>
    <w:rsid w:val="008837C5"/>
    <w:rsid w:val="00884931"/>
    <w:rsid w:val="00885E6B"/>
    <w:rsid w:val="00891ADC"/>
    <w:rsid w:val="00891B77"/>
    <w:rsid w:val="008A494C"/>
    <w:rsid w:val="008A4AAE"/>
    <w:rsid w:val="008A5ACE"/>
    <w:rsid w:val="008A71CD"/>
    <w:rsid w:val="008B33D4"/>
    <w:rsid w:val="008C0EAB"/>
    <w:rsid w:val="008C281C"/>
    <w:rsid w:val="008C29CB"/>
    <w:rsid w:val="008C4DB0"/>
    <w:rsid w:val="008D2E18"/>
    <w:rsid w:val="008D61D2"/>
    <w:rsid w:val="008E1EB9"/>
    <w:rsid w:val="008E3604"/>
    <w:rsid w:val="008E44BD"/>
    <w:rsid w:val="008E7C2A"/>
    <w:rsid w:val="008F3676"/>
    <w:rsid w:val="008F5223"/>
    <w:rsid w:val="008F54D3"/>
    <w:rsid w:val="008F7AE7"/>
    <w:rsid w:val="0090042D"/>
    <w:rsid w:val="00902596"/>
    <w:rsid w:val="00906FD6"/>
    <w:rsid w:val="00912368"/>
    <w:rsid w:val="00914F0F"/>
    <w:rsid w:val="0092264B"/>
    <w:rsid w:val="009250B4"/>
    <w:rsid w:val="009271E2"/>
    <w:rsid w:val="009277C7"/>
    <w:rsid w:val="009329DA"/>
    <w:rsid w:val="009368F6"/>
    <w:rsid w:val="00937184"/>
    <w:rsid w:val="00947B4E"/>
    <w:rsid w:val="00951727"/>
    <w:rsid w:val="00954F2D"/>
    <w:rsid w:val="009602DE"/>
    <w:rsid w:val="00965663"/>
    <w:rsid w:val="00966B37"/>
    <w:rsid w:val="0097220B"/>
    <w:rsid w:val="009728B8"/>
    <w:rsid w:val="00972B27"/>
    <w:rsid w:val="00972DA3"/>
    <w:rsid w:val="009735F0"/>
    <w:rsid w:val="00982194"/>
    <w:rsid w:val="00982D3A"/>
    <w:rsid w:val="00987603"/>
    <w:rsid w:val="009917E4"/>
    <w:rsid w:val="00992E21"/>
    <w:rsid w:val="00994CDC"/>
    <w:rsid w:val="009A00CF"/>
    <w:rsid w:val="009A0694"/>
    <w:rsid w:val="009A59B2"/>
    <w:rsid w:val="009B3CB3"/>
    <w:rsid w:val="009B5550"/>
    <w:rsid w:val="009B5D4F"/>
    <w:rsid w:val="009B77E0"/>
    <w:rsid w:val="009C251D"/>
    <w:rsid w:val="009C2B7D"/>
    <w:rsid w:val="009D0E67"/>
    <w:rsid w:val="009D2B73"/>
    <w:rsid w:val="009D5A1F"/>
    <w:rsid w:val="009D6116"/>
    <w:rsid w:val="009E239F"/>
    <w:rsid w:val="009E5066"/>
    <w:rsid w:val="009E6B33"/>
    <w:rsid w:val="009F3230"/>
    <w:rsid w:val="009F4EC1"/>
    <w:rsid w:val="009F6276"/>
    <w:rsid w:val="00A004DF"/>
    <w:rsid w:val="00A01103"/>
    <w:rsid w:val="00A019DE"/>
    <w:rsid w:val="00A033AC"/>
    <w:rsid w:val="00A037CB"/>
    <w:rsid w:val="00A049C5"/>
    <w:rsid w:val="00A16B5A"/>
    <w:rsid w:val="00A204C2"/>
    <w:rsid w:val="00A2153A"/>
    <w:rsid w:val="00A279BD"/>
    <w:rsid w:val="00A321BE"/>
    <w:rsid w:val="00A40F82"/>
    <w:rsid w:val="00A422F9"/>
    <w:rsid w:val="00A452B6"/>
    <w:rsid w:val="00A5266C"/>
    <w:rsid w:val="00A52A74"/>
    <w:rsid w:val="00A53CE1"/>
    <w:rsid w:val="00A55DEE"/>
    <w:rsid w:val="00A633A9"/>
    <w:rsid w:val="00A70645"/>
    <w:rsid w:val="00A73B6C"/>
    <w:rsid w:val="00A746CF"/>
    <w:rsid w:val="00A80D78"/>
    <w:rsid w:val="00A82888"/>
    <w:rsid w:val="00A864DC"/>
    <w:rsid w:val="00A87523"/>
    <w:rsid w:val="00A87AD3"/>
    <w:rsid w:val="00A906D3"/>
    <w:rsid w:val="00AA7450"/>
    <w:rsid w:val="00AB1085"/>
    <w:rsid w:val="00AB4B34"/>
    <w:rsid w:val="00AB5C23"/>
    <w:rsid w:val="00AB724A"/>
    <w:rsid w:val="00AC33E9"/>
    <w:rsid w:val="00AC48AD"/>
    <w:rsid w:val="00AC5257"/>
    <w:rsid w:val="00AC6DF4"/>
    <w:rsid w:val="00AD0D0D"/>
    <w:rsid w:val="00AD2247"/>
    <w:rsid w:val="00AD2C0C"/>
    <w:rsid w:val="00AD2CF8"/>
    <w:rsid w:val="00AD7C80"/>
    <w:rsid w:val="00AE6293"/>
    <w:rsid w:val="00AE7353"/>
    <w:rsid w:val="00AF1C43"/>
    <w:rsid w:val="00AF5165"/>
    <w:rsid w:val="00AF62E5"/>
    <w:rsid w:val="00B02964"/>
    <w:rsid w:val="00B04459"/>
    <w:rsid w:val="00B071FC"/>
    <w:rsid w:val="00B10C99"/>
    <w:rsid w:val="00B11913"/>
    <w:rsid w:val="00B120A6"/>
    <w:rsid w:val="00B12A00"/>
    <w:rsid w:val="00B15666"/>
    <w:rsid w:val="00B16C75"/>
    <w:rsid w:val="00B2022E"/>
    <w:rsid w:val="00B2159B"/>
    <w:rsid w:val="00B219DE"/>
    <w:rsid w:val="00B224FC"/>
    <w:rsid w:val="00B22C89"/>
    <w:rsid w:val="00B252D3"/>
    <w:rsid w:val="00B26BBD"/>
    <w:rsid w:val="00B27B88"/>
    <w:rsid w:val="00B3097F"/>
    <w:rsid w:val="00B3099E"/>
    <w:rsid w:val="00B31BE7"/>
    <w:rsid w:val="00B31F8E"/>
    <w:rsid w:val="00B32A0D"/>
    <w:rsid w:val="00B37CD7"/>
    <w:rsid w:val="00B41176"/>
    <w:rsid w:val="00B425A2"/>
    <w:rsid w:val="00B4302E"/>
    <w:rsid w:val="00B43D70"/>
    <w:rsid w:val="00B4462B"/>
    <w:rsid w:val="00B45792"/>
    <w:rsid w:val="00B50089"/>
    <w:rsid w:val="00B514C5"/>
    <w:rsid w:val="00B5181C"/>
    <w:rsid w:val="00B54502"/>
    <w:rsid w:val="00B62ACE"/>
    <w:rsid w:val="00B66E59"/>
    <w:rsid w:val="00B67789"/>
    <w:rsid w:val="00B70B5C"/>
    <w:rsid w:val="00B71C1E"/>
    <w:rsid w:val="00B74D10"/>
    <w:rsid w:val="00B77870"/>
    <w:rsid w:val="00B9030C"/>
    <w:rsid w:val="00B908AC"/>
    <w:rsid w:val="00B93B88"/>
    <w:rsid w:val="00B93DDE"/>
    <w:rsid w:val="00BA1F52"/>
    <w:rsid w:val="00BA5ACD"/>
    <w:rsid w:val="00BA662C"/>
    <w:rsid w:val="00BA677B"/>
    <w:rsid w:val="00BA6815"/>
    <w:rsid w:val="00BC095C"/>
    <w:rsid w:val="00BC282B"/>
    <w:rsid w:val="00BC50E3"/>
    <w:rsid w:val="00BC7429"/>
    <w:rsid w:val="00BD413C"/>
    <w:rsid w:val="00BD7C30"/>
    <w:rsid w:val="00BE1139"/>
    <w:rsid w:val="00BE77A7"/>
    <w:rsid w:val="00BF0215"/>
    <w:rsid w:val="00BF098D"/>
    <w:rsid w:val="00BF0D56"/>
    <w:rsid w:val="00BF5096"/>
    <w:rsid w:val="00BF6D13"/>
    <w:rsid w:val="00C01DD0"/>
    <w:rsid w:val="00C066D5"/>
    <w:rsid w:val="00C07096"/>
    <w:rsid w:val="00C11B38"/>
    <w:rsid w:val="00C1320F"/>
    <w:rsid w:val="00C13FFF"/>
    <w:rsid w:val="00C17DA2"/>
    <w:rsid w:val="00C252BE"/>
    <w:rsid w:val="00C25EC5"/>
    <w:rsid w:val="00C271E6"/>
    <w:rsid w:val="00C3705C"/>
    <w:rsid w:val="00C408BA"/>
    <w:rsid w:val="00C47D96"/>
    <w:rsid w:val="00C51473"/>
    <w:rsid w:val="00C538CD"/>
    <w:rsid w:val="00C53A86"/>
    <w:rsid w:val="00C60385"/>
    <w:rsid w:val="00C64763"/>
    <w:rsid w:val="00C67A0D"/>
    <w:rsid w:val="00C70603"/>
    <w:rsid w:val="00C707AD"/>
    <w:rsid w:val="00C713B3"/>
    <w:rsid w:val="00C74CDA"/>
    <w:rsid w:val="00C752DC"/>
    <w:rsid w:val="00C76F1F"/>
    <w:rsid w:val="00C866CB"/>
    <w:rsid w:val="00C8670F"/>
    <w:rsid w:val="00C86ECF"/>
    <w:rsid w:val="00C87248"/>
    <w:rsid w:val="00C96ED4"/>
    <w:rsid w:val="00CA06D4"/>
    <w:rsid w:val="00CC46C2"/>
    <w:rsid w:val="00CC4CB5"/>
    <w:rsid w:val="00CC4FA2"/>
    <w:rsid w:val="00CC6BD1"/>
    <w:rsid w:val="00CE02D4"/>
    <w:rsid w:val="00CE0F96"/>
    <w:rsid w:val="00CE2742"/>
    <w:rsid w:val="00CE55E9"/>
    <w:rsid w:val="00CF181C"/>
    <w:rsid w:val="00CF1ECD"/>
    <w:rsid w:val="00CF3F58"/>
    <w:rsid w:val="00CF67D8"/>
    <w:rsid w:val="00D003A1"/>
    <w:rsid w:val="00D0555F"/>
    <w:rsid w:val="00D06827"/>
    <w:rsid w:val="00D12BAF"/>
    <w:rsid w:val="00D2045C"/>
    <w:rsid w:val="00D20ECE"/>
    <w:rsid w:val="00D2551F"/>
    <w:rsid w:val="00D26073"/>
    <w:rsid w:val="00D26C3C"/>
    <w:rsid w:val="00D27764"/>
    <w:rsid w:val="00D31532"/>
    <w:rsid w:val="00D36B95"/>
    <w:rsid w:val="00D4231F"/>
    <w:rsid w:val="00D426D8"/>
    <w:rsid w:val="00D440B6"/>
    <w:rsid w:val="00D5577B"/>
    <w:rsid w:val="00D55F36"/>
    <w:rsid w:val="00D55FA7"/>
    <w:rsid w:val="00D61582"/>
    <w:rsid w:val="00D6408C"/>
    <w:rsid w:val="00D72EC1"/>
    <w:rsid w:val="00D734A0"/>
    <w:rsid w:val="00D74A3D"/>
    <w:rsid w:val="00D77050"/>
    <w:rsid w:val="00D82B9E"/>
    <w:rsid w:val="00D83A53"/>
    <w:rsid w:val="00D921B1"/>
    <w:rsid w:val="00D92407"/>
    <w:rsid w:val="00D95079"/>
    <w:rsid w:val="00D96818"/>
    <w:rsid w:val="00D97249"/>
    <w:rsid w:val="00DA27AC"/>
    <w:rsid w:val="00DA4FCF"/>
    <w:rsid w:val="00DB0CC1"/>
    <w:rsid w:val="00DB6DE9"/>
    <w:rsid w:val="00DB75E8"/>
    <w:rsid w:val="00DC08CE"/>
    <w:rsid w:val="00DC4ABE"/>
    <w:rsid w:val="00DD1B6C"/>
    <w:rsid w:val="00DD543C"/>
    <w:rsid w:val="00DD6FAE"/>
    <w:rsid w:val="00DE1160"/>
    <w:rsid w:val="00DE1DD5"/>
    <w:rsid w:val="00DE360D"/>
    <w:rsid w:val="00DE5F69"/>
    <w:rsid w:val="00DF3FB8"/>
    <w:rsid w:val="00DF3FD9"/>
    <w:rsid w:val="00E02B74"/>
    <w:rsid w:val="00E05B2C"/>
    <w:rsid w:val="00E10D1C"/>
    <w:rsid w:val="00E116B8"/>
    <w:rsid w:val="00E1474C"/>
    <w:rsid w:val="00E15425"/>
    <w:rsid w:val="00E15C18"/>
    <w:rsid w:val="00E16AFD"/>
    <w:rsid w:val="00E17D56"/>
    <w:rsid w:val="00E21F24"/>
    <w:rsid w:val="00E2263E"/>
    <w:rsid w:val="00E2629F"/>
    <w:rsid w:val="00E327EC"/>
    <w:rsid w:val="00E33A29"/>
    <w:rsid w:val="00E368C0"/>
    <w:rsid w:val="00E40B8D"/>
    <w:rsid w:val="00E410D8"/>
    <w:rsid w:val="00E467A5"/>
    <w:rsid w:val="00E46D47"/>
    <w:rsid w:val="00E519B9"/>
    <w:rsid w:val="00E53309"/>
    <w:rsid w:val="00E53789"/>
    <w:rsid w:val="00E56F01"/>
    <w:rsid w:val="00E60A7E"/>
    <w:rsid w:val="00E72B42"/>
    <w:rsid w:val="00E8375D"/>
    <w:rsid w:val="00E860C6"/>
    <w:rsid w:val="00E91C96"/>
    <w:rsid w:val="00E94EBF"/>
    <w:rsid w:val="00E95C47"/>
    <w:rsid w:val="00EA0137"/>
    <w:rsid w:val="00EA0BB2"/>
    <w:rsid w:val="00EA3D4F"/>
    <w:rsid w:val="00EB0DA2"/>
    <w:rsid w:val="00EB4BCF"/>
    <w:rsid w:val="00EB7C43"/>
    <w:rsid w:val="00EC0BCC"/>
    <w:rsid w:val="00EC1004"/>
    <w:rsid w:val="00EE1C73"/>
    <w:rsid w:val="00EE44F8"/>
    <w:rsid w:val="00EE6057"/>
    <w:rsid w:val="00EE7EF7"/>
    <w:rsid w:val="00EF0EDB"/>
    <w:rsid w:val="00EF4232"/>
    <w:rsid w:val="00EF4A69"/>
    <w:rsid w:val="00EF5A78"/>
    <w:rsid w:val="00EF6E33"/>
    <w:rsid w:val="00EF7050"/>
    <w:rsid w:val="00F00B0E"/>
    <w:rsid w:val="00F00FE0"/>
    <w:rsid w:val="00F0396C"/>
    <w:rsid w:val="00F060A0"/>
    <w:rsid w:val="00F12942"/>
    <w:rsid w:val="00F1309C"/>
    <w:rsid w:val="00F14621"/>
    <w:rsid w:val="00F15B5C"/>
    <w:rsid w:val="00F16A63"/>
    <w:rsid w:val="00F20772"/>
    <w:rsid w:val="00F24919"/>
    <w:rsid w:val="00F24A1D"/>
    <w:rsid w:val="00F27180"/>
    <w:rsid w:val="00F27C55"/>
    <w:rsid w:val="00F30560"/>
    <w:rsid w:val="00F30860"/>
    <w:rsid w:val="00F33EC7"/>
    <w:rsid w:val="00F421E1"/>
    <w:rsid w:val="00F42B25"/>
    <w:rsid w:val="00F46FD7"/>
    <w:rsid w:val="00F5149D"/>
    <w:rsid w:val="00F53F87"/>
    <w:rsid w:val="00F55D59"/>
    <w:rsid w:val="00F575DE"/>
    <w:rsid w:val="00F60830"/>
    <w:rsid w:val="00F6560B"/>
    <w:rsid w:val="00F66647"/>
    <w:rsid w:val="00F741B2"/>
    <w:rsid w:val="00F765AA"/>
    <w:rsid w:val="00F837B0"/>
    <w:rsid w:val="00F83D1D"/>
    <w:rsid w:val="00F913D3"/>
    <w:rsid w:val="00F922C7"/>
    <w:rsid w:val="00F93D8F"/>
    <w:rsid w:val="00F94B84"/>
    <w:rsid w:val="00F97AED"/>
    <w:rsid w:val="00FA4EFC"/>
    <w:rsid w:val="00FA570E"/>
    <w:rsid w:val="00FA676B"/>
    <w:rsid w:val="00FB0271"/>
    <w:rsid w:val="00FB0323"/>
    <w:rsid w:val="00FB36D6"/>
    <w:rsid w:val="00FB46FD"/>
    <w:rsid w:val="00FB577E"/>
    <w:rsid w:val="00FB5CD0"/>
    <w:rsid w:val="00FC1101"/>
    <w:rsid w:val="00FC53F9"/>
    <w:rsid w:val="00FD3B64"/>
    <w:rsid w:val="00FD573A"/>
    <w:rsid w:val="00FD6C34"/>
    <w:rsid w:val="00FE0005"/>
    <w:rsid w:val="00FE4FB3"/>
    <w:rsid w:val="00FF2906"/>
    <w:rsid w:val="00FF4B2D"/>
    <w:rsid w:val="38C47E9B"/>
    <w:rsid w:val="46714ED3"/>
    <w:rsid w:val="5B1F27D3"/>
    <w:rsid w:val="6ED2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01D892-60B5-4CC7-AC99-124FF7934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DCD"/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14F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4F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E6B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6B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Times New Roman"/>
      <w:sz w:val="28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Times New Roman"/>
      <w:b/>
      <w:sz w:val="28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eastAsia="Times New Roman" w:cs="Times New Roman"/>
      <w:sz w:val="2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uiPriority w:val="99"/>
    <w:semiHidden/>
    <w:unhideWhenUsed/>
    <w:rsid w:val="0015729D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5729D"/>
    <w:rPr>
      <w:lang w:eastAsia="en-US"/>
    </w:rPr>
  </w:style>
  <w:style w:type="character" w:styleId="a5">
    <w:name w:val="footnote reference"/>
    <w:basedOn w:val="a0"/>
    <w:uiPriority w:val="99"/>
    <w:semiHidden/>
    <w:unhideWhenUsed/>
    <w:rsid w:val="0015729D"/>
    <w:rPr>
      <w:vertAlign w:val="superscript"/>
    </w:rPr>
  </w:style>
  <w:style w:type="table" w:styleId="a6">
    <w:name w:val="Table Grid"/>
    <w:basedOn w:val="a1"/>
    <w:uiPriority w:val="59"/>
    <w:unhideWhenUsed/>
    <w:rsid w:val="004B5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99"/>
    <w:rsid w:val="00BA677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B6E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B6ED1"/>
    <w:rPr>
      <w:sz w:val="28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3B6E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B6ED1"/>
    <w:rPr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14F0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14F0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ac">
    <w:name w:val="Subtitle"/>
    <w:basedOn w:val="a"/>
    <w:next w:val="a"/>
    <w:link w:val="ad"/>
    <w:uiPriority w:val="11"/>
    <w:qFormat/>
    <w:rsid w:val="009E6B3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ad">
    <w:name w:val="Подзаголовок Знак"/>
    <w:basedOn w:val="a0"/>
    <w:link w:val="ac"/>
    <w:uiPriority w:val="11"/>
    <w:rsid w:val="009E6B33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9E6B3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9E6B33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paragraph" w:styleId="ae">
    <w:name w:val="TOC Heading"/>
    <w:basedOn w:val="1"/>
    <w:next w:val="a"/>
    <w:uiPriority w:val="39"/>
    <w:unhideWhenUsed/>
    <w:qFormat/>
    <w:rsid w:val="009E6B33"/>
    <w:pPr>
      <w:spacing w:line="259" w:lineRule="auto"/>
      <w:outlineLvl w:val="9"/>
    </w:pPr>
    <w:rPr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9E6B33"/>
    <w:pPr>
      <w:spacing w:after="100"/>
      <w:ind w:left="560"/>
    </w:pPr>
  </w:style>
  <w:style w:type="paragraph" w:styleId="21">
    <w:name w:val="toc 2"/>
    <w:basedOn w:val="a"/>
    <w:next w:val="a"/>
    <w:autoRedefine/>
    <w:uiPriority w:val="39"/>
    <w:unhideWhenUsed/>
    <w:rsid w:val="009E6B33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9E6B33"/>
    <w:pPr>
      <w:spacing w:after="100"/>
    </w:pPr>
  </w:style>
  <w:style w:type="character" w:styleId="af">
    <w:name w:val="Hyperlink"/>
    <w:basedOn w:val="a0"/>
    <w:uiPriority w:val="99"/>
    <w:unhideWhenUsed/>
    <w:rsid w:val="009E6B33"/>
    <w:rPr>
      <w:color w:val="0000FF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44563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563E"/>
    <w:rPr>
      <w:rFonts w:ascii="Segoe UI" w:hAnsi="Segoe UI" w:cs="Segoe UI"/>
      <w:sz w:val="18"/>
      <w:szCs w:val="18"/>
      <w:lang w:eastAsia="en-US"/>
    </w:rPr>
  </w:style>
  <w:style w:type="character" w:styleId="af2">
    <w:name w:val="annotation reference"/>
    <w:basedOn w:val="a0"/>
    <w:uiPriority w:val="99"/>
    <w:semiHidden/>
    <w:unhideWhenUsed/>
    <w:rsid w:val="000C072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0C072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0C072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C072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0C072B"/>
    <w:rPr>
      <w:b/>
      <w:bCs/>
      <w:lang w:eastAsia="en-US"/>
    </w:rPr>
  </w:style>
  <w:style w:type="paragraph" w:styleId="af7">
    <w:name w:val="endnote text"/>
    <w:basedOn w:val="a"/>
    <w:link w:val="af8"/>
    <w:uiPriority w:val="99"/>
    <w:semiHidden/>
    <w:unhideWhenUsed/>
    <w:rsid w:val="000C072B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C072B"/>
    <w:rPr>
      <w:lang w:eastAsia="en-US"/>
    </w:rPr>
  </w:style>
  <w:style w:type="character" w:styleId="af9">
    <w:name w:val="endnote reference"/>
    <w:basedOn w:val="a0"/>
    <w:uiPriority w:val="99"/>
    <w:semiHidden/>
    <w:unhideWhenUsed/>
    <w:rsid w:val="000C07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6001&amp;dst=33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6001&amp;dst=100102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6001&amp;dst=339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6001&amp;dst=495" TargetMode="External"/><Relationship Id="rId4" Type="http://schemas.openxmlformats.org/officeDocument/2006/relationships/styles" Target="styles.xml"/><Relationship Id="rId9" Type="http://schemas.openxmlformats.org/officeDocument/2006/relationships/hyperlink" Target="https://login.consultant.ru/link/?req=doc&amp;base=LAW&amp;n=466001&amp;dst=334" TargetMode="External"/><Relationship Id="rId14" Type="http://schemas.openxmlformats.org/officeDocument/2006/relationships/hyperlink" Target="https://login.consultant.ru/link/?req=doc&amp;base=LAW&amp;n=466001&amp;dst=1001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07ED78-DEEE-42A2-85C6-07AC9D46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anna.nosova</dc:creator>
  <cp:keywords/>
  <dc:description/>
  <cp:lastModifiedBy>Прокофьев Александр Александрович</cp:lastModifiedBy>
  <cp:revision>2</cp:revision>
  <cp:lastPrinted>2025-04-07T08:17:00Z</cp:lastPrinted>
  <dcterms:created xsi:type="dcterms:W3CDTF">2025-04-07T13:01:00Z</dcterms:created>
  <dcterms:modified xsi:type="dcterms:W3CDTF">2025-04-07T13:01:00Z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D561CACAAB5648EAAD09433B71A1DF51</vt:lpwstr>
  </property>
</Properties>
</file>